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4A1" w:rsidRPr="005F5B82" w:rsidRDefault="009074A1" w:rsidP="00C45DDE">
      <w:pPr>
        <w:spacing w:after="0"/>
        <w:jc w:val="center"/>
        <w:outlineLvl w:val="0"/>
        <w:rPr>
          <w:b/>
          <w:sz w:val="28"/>
          <w:szCs w:val="28"/>
        </w:rPr>
      </w:pPr>
      <w:r w:rsidRPr="005F5B82">
        <w:rPr>
          <w:b/>
          <w:sz w:val="28"/>
          <w:szCs w:val="28"/>
        </w:rPr>
        <w:t>Zápis č</w:t>
      </w:r>
      <w:r>
        <w:rPr>
          <w:b/>
          <w:sz w:val="28"/>
          <w:szCs w:val="28"/>
        </w:rPr>
        <w:t>. 7</w:t>
      </w:r>
      <w:r w:rsidRPr="005F5B82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21</w:t>
      </w:r>
    </w:p>
    <w:p w:rsidR="009074A1" w:rsidRPr="005F5B82" w:rsidRDefault="009074A1" w:rsidP="00C45DDE">
      <w:pPr>
        <w:spacing w:after="0"/>
        <w:jc w:val="center"/>
        <w:outlineLvl w:val="0"/>
        <w:rPr>
          <w:b/>
          <w:sz w:val="28"/>
          <w:szCs w:val="28"/>
        </w:rPr>
      </w:pPr>
      <w:r w:rsidRPr="005F5B8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E</w:t>
      </w:r>
      <w:r w:rsidRPr="005F5B82">
        <w:rPr>
          <w:b/>
          <w:sz w:val="28"/>
          <w:szCs w:val="28"/>
        </w:rPr>
        <w:t xml:space="preserve"> ZASEDÁNÍ ZASTUPITELSTVA OBCE TACHLOVICE</w:t>
      </w:r>
    </w:p>
    <w:p w:rsidR="009074A1" w:rsidRPr="000A7EFA" w:rsidRDefault="009074A1" w:rsidP="00C45DDE">
      <w:pPr>
        <w:pBdr>
          <w:bottom w:val="single" w:sz="4" w:space="1" w:color="auto"/>
        </w:pBdr>
        <w:spacing w:after="0"/>
        <w:jc w:val="center"/>
        <w:outlineLvl w:val="0"/>
        <w:rPr>
          <w:b/>
          <w:sz w:val="24"/>
          <w:szCs w:val="24"/>
        </w:rPr>
      </w:pPr>
      <w:r w:rsidRPr="000A7EFA">
        <w:rPr>
          <w:b/>
          <w:sz w:val="24"/>
          <w:szCs w:val="24"/>
        </w:rPr>
        <w:t xml:space="preserve">Konaného dne 18. března 2021 od 18.00 hodin </w:t>
      </w:r>
      <w:r>
        <w:rPr>
          <w:b/>
          <w:sz w:val="24"/>
          <w:szCs w:val="24"/>
        </w:rPr>
        <w:t xml:space="preserve">venku </w:t>
      </w:r>
      <w:r w:rsidRPr="000A7EFA">
        <w:rPr>
          <w:rFonts w:cs="Calibri"/>
          <w:b/>
          <w:sz w:val="24"/>
          <w:szCs w:val="24"/>
        </w:rPr>
        <w:t>na obecním pozemku p. č. 101/2</w:t>
      </w:r>
    </w:p>
    <w:p w:rsidR="009074A1" w:rsidRPr="00CD01EC" w:rsidRDefault="009074A1" w:rsidP="00CD01EC">
      <w:pPr>
        <w:spacing w:after="120"/>
        <w:rPr>
          <w:u w:val="single"/>
        </w:rPr>
      </w:pPr>
    </w:p>
    <w:p w:rsidR="009074A1" w:rsidRDefault="009074A1" w:rsidP="005F5B82">
      <w:pPr>
        <w:pStyle w:val="Odstavecseseznamem"/>
        <w:numPr>
          <w:ilvl w:val="0"/>
          <w:numId w:val="1"/>
        </w:numPr>
        <w:rPr>
          <w:b/>
        </w:rPr>
      </w:pPr>
      <w:r w:rsidRPr="005F5B82">
        <w:rPr>
          <w:b/>
        </w:rPr>
        <w:t>ZAHÁJENÍ ZASEDÁNÍ Z</w:t>
      </w:r>
      <w:r>
        <w:rPr>
          <w:b/>
        </w:rPr>
        <w:t>A</w:t>
      </w:r>
      <w:r w:rsidRPr="005F5B82">
        <w:rPr>
          <w:b/>
        </w:rPr>
        <w:t>STUPITELSTVA</w:t>
      </w:r>
    </w:p>
    <w:p w:rsidR="009074A1" w:rsidRDefault="009074A1" w:rsidP="005F5B82">
      <w:pPr>
        <w:spacing w:after="0"/>
      </w:pPr>
      <w:r w:rsidRPr="005F5B82">
        <w:t>Zasedání zast</w:t>
      </w:r>
      <w:r>
        <w:t>upitelstva obce Tachlovice (dále jen „Zastupitelstvo“) bylo zahájeno v 18:00 hod. starostou Ing. Vlastimilem Semerádem (dále jen „Předsedající“).</w:t>
      </w:r>
    </w:p>
    <w:p w:rsidR="009074A1" w:rsidRDefault="009074A1" w:rsidP="005F5B82">
      <w:pPr>
        <w:spacing w:after="0"/>
      </w:pPr>
      <w:r>
        <w:t>Předsedající přivítal přítomné zastupitele i zástupce veřejnosti a konstatoval, že zasedání bylo řádně svoláno a informace o konání zasedání zastupitelstva byla podle § 93 odst. 1 zákona č. 128/2000 Sb., zákon o obcích, zveřejněna na úřední desce Obecního úřadu Tachlovice i na elektronické úřední desce v souladu se zákonem po dobu nejméně 7 dní.  V úvodu se předsedající omluvil za místo konání veřejného zasedání, které bylo zvoleno s ohledem na epidemickou situaci. Zároveň vysvětlil, že jsme veřejné zasedání posunuli o 14 dní, ale je nutnost odhlasovat usnesení za přítomnosti veřejnosti.</w:t>
      </w:r>
    </w:p>
    <w:p w:rsidR="009074A1" w:rsidRDefault="009074A1" w:rsidP="005430AE">
      <w:pPr>
        <w:spacing w:after="0"/>
        <w:rPr>
          <w:rFonts w:cs="Calibri"/>
          <w:sz w:val="24"/>
          <w:szCs w:val="24"/>
        </w:rPr>
      </w:pPr>
      <w:r w:rsidRPr="00950D0C">
        <w:rPr>
          <w:rFonts w:cs="Calibri"/>
          <w:sz w:val="24"/>
          <w:szCs w:val="24"/>
        </w:rPr>
        <w:t>Bylo přítomno šest zastupitelů. Zastupitelstvo může přijímat usnesení.</w:t>
      </w:r>
      <w:r>
        <w:rPr>
          <w:rFonts w:cs="Calibri"/>
          <w:sz w:val="24"/>
          <w:szCs w:val="24"/>
        </w:rPr>
        <w:t xml:space="preserve"> Předsedající přivítal hosta, pana Ing. Klenora, stavbyvedoucí spol. </w:t>
      </w:r>
      <w:r w:rsidRPr="002761FB">
        <w:rPr>
          <w:rFonts w:cs="Calibri"/>
          <w:bCs/>
        </w:rPr>
        <w:t>Raeder&amp;Falge</w:t>
      </w:r>
      <w:r>
        <w:rPr>
          <w:rFonts w:cs="Calibri"/>
          <w:bCs/>
        </w:rPr>
        <w:t xml:space="preserve"> s. r. o., která je dodavatelem rekonstrukce půdního prostoru a fasády základní školy.</w:t>
      </w:r>
    </w:p>
    <w:p w:rsidR="009074A1" w:rsidRDefault="009074A1" w:rsidP="005430AE">
      <w:pPr>
        <w:spacing w:after="0"/>
      </w:pPr>
      <w:r>
        <w:t xml:space="preserve">Předsedající poděkoval všem zastupitelům a zaměstnancům OÚ i jednotlivcům a firmám, které se podílely </w:t>
      </w:r>
      <w:r w:rsidRPr="005C7229">
        <w:t>za spolupráci při zlepšení života a rozvoje naší obce</w:t>
      </w:r>
      <w:r>
        <w:t>. Zvláštní poděkování pedagogům a zaměstnancům školy, kteří v této náročné době zvládají distanční vyučování a Mysliveckému sdružení Březná za provedenou brigádu 13. 03. 2021 při úklidu okolí Tachlovic.</w:t>
      </w:r>
    </w:p>
    <w:p w:rsidR="009074A1" w:rsidRDefault="009074A1" w:rsidP="005F5B82">
      <w:pPr>
        <w:spacing w:after="0"/>
      </w:pPr>
    </w:p>
    <w:p w:rsidR="009074A1" w:rsidRPr="00000E55" w:rsidRDefault="009074A1" w:rsidP="00C45DDE">
      <w:pPr>
        <w:spacing w:after="0"/>
        <w:outlineLvl w:val="0"/>
        <w:rPr>
          <w:b/>
        </w:rPr>
      </w:pPr>
      <w:r w:rsidRPr="00000E55">
        <w:rPr>
          <w:b/>
        </w:rPr>
        <w:t>Přítomn</w:t>
      </w:r>
      <w:r>
        <w:rPr>
          <w:b/>
        </w:rPr>
        <w:t>í zastupitelé</w:t>
      </w:r>
      <w:r w:rsidRPr="00000E55">
        <w:rPr>
          <w:b/>
        </w:rPr>
        <w:t>:</w:t>
      </w:r>
    </w:p>
    <w:p w:rsidR="009074A1" w:rsidRDefault="009074A1" w:rsidP="005F5B82">
      <w:pPr>
        <w:spacing w:after="0"/>
      </w:pPr>
      <w:r w:rsidRPr="00B500A9">
        <w:t>dle presenční listiny (příloha č. 1 tohoto zápisu)</w:t>
      </w:r>
    </w:p>
    <w:p w:rsidR="009074A1" w:rsidRDefault="009074A1" w:rsidP="005F5B82">
      <w:pPr>
        <w:spacing w:after="0"/>
      </w:pPr>
      <w:r>
        <w:t xml:space="preserve">Ing. Vlastimil Semerád, starosta; Ing. Jiří Sovina, Ph.D., 1. místostarosta; Mgr. Tomáš Hrbek, 2. místostarosta; Ing. Dalibor Auf, Ph.D.; Ing. Marcela Matějková; Jindřiška Žežulková. </w:t>
      </w:r>
    </w:p>
    <w:p w:rsidR="009074A1" w:rsidRPr="00950D0C" w:rsidRDefault="009074A1" w:rsidP="000A7EFA">
      <w:pPr>
        <w:spacing w:after="0" w:line="240" w:lineRule="auto"/>
        <w:rPr>
          <w:rFonts w:cs="Calibri"/>
          <w:sz w:val="24"/>
          <w:szCs w:val="24"/>
        </w:rPr>
      </w:pPr>
      <w:r w:rsidRPr="008F5857">
        <w:rPr>
          <w:b/>
        </w:rPr>
        <w:t xml:space="preserve">Omluvení zastupitelé: </w:t>
      </w:r>
      <w:r w:rsidRPr="00950D0C">
        <w:rPr>
          <w:rFonts w:cs="Calibri"/>
          <w:sz w:val="24"/>
          <w:szCs w:val="24"/>
        </w:rPr>
        <w:t>Zora Vaněčková</w:t>
      </w:r>
    </w:p>
    <w:p w:rsidR="009074A1" w:rsidRDefault="009074A1" w:rsidP="005F5B82">
      <w:pPr>
        <w:spacing w:after="0"/>
      </w:pPr>
    </w:p>
    <w:p w:rsidR="009074A1" w:rsidRPr="00CD01EC" w:rsidRDefault="009074A1" w:rsidP="00CD01EC">
      <w:pPr>
        <w:spacing w:after="120"/>
        <w:rPr>
          <w:u w:val="single"/>
        </w:rPr>
      </w:pPr>
    </w:p>
    <w:p w:rsidR="009074A1" w:rsidRPr="000A40C4" w:rsidRDefault="009074A1" w:rsidP="000A40C4">
      <w:pPr>
        <w:pStyle w:val="Odstavecseseznamem"/>
        <w:numPr>
          <w:ilvl w:val="0"/>
          <w:numId w:val="1"/>
        </w:numPr>
        <w:rPr>
          <w:b/>
        </w:rPr>
      </w:pPr>
      <w:r w:rsidRPr="000A40C4">
        <w:rPr>
          <w:b/>
        </w:rPr>
        <w:t>SCHVÁLENÍ PROGRAMU</w:t>
      </w:r>
      <w:r w:rsidRPr="00CD08F4">
        <w:rPr>
          <w:b/>
          <w:caps/>
        </w:rPr>
        <w:t xml:space="preserve"> </w:t>
      </w:r>
      <w:r>
        <w:rPr>
          <w:b/>
          <w:caps/>
        </w:rPr>
        <w:t>ZASEDÁNÍ A KONTROLA USNESENÍ Z POSLEDNÍHO ZASEDÁNÍ</w:t>
      </w:r>
    </w:p>
    <w:p w:rsidR="009074A1" w:rsidRDefault="009074A1" w:rsidP="000352A8">
      <w:pPr>
        <w:spacing w:after="0"/>
      </w:pPr>
      <w:r w:rsidRPr="005C7229">
        <w:t>Usnesení z minulého zasedání 03. 12. 2020 jsou plněna.</w:t>
      </w:r>
    </w:p>
    <w:p w:rsidR="009074A1" w:rsidRDefault="009074A1" w:rsidP="000352A8">
      <w:pPr>
        <w:spacing w:after="0"/>
      </w:pPr>
      <w:r>
        <w:t>Předsedající předložil zastupitelům ke schválení p</w:t>
      </w:r>
      <w:r w:rsidRPr="0003249D">
        <w:t>rogram</w:t>
      </w:r>
      <w:r>
        <w:t xml:space="preserve"> zasedání, který byl řádně vyvěšen a zveřejněn, zastupitelům předán. </w:t>
      </w:r>
    </w:p>
    <w:p w:rsidR="009074A1" w:rsidRDefault="009074A1" w:rsidP="000352A8">
      <w:pPr>
        <w:spacing w:after="0"/>
      </w:pPr>
      <w:r>
        <w:t>Předsedající navrhuje rozšířit program, který byl řádně vyvěšen 11. 3. 2021, o následující body:</w:t>
      </w:r>
    </w:p>
    <w:p w:rsidR="009074A1" w:rsidRDefault="009074A1" w:rsidP="00AC41D4">
      <w:pPr>
        <w:spacing w:after="0"/>
        <w:outlineLvl w:val="0"/>
      </w:pPr>
      <w:r>
        <w:t>„Rámcová smlouva o poskytování právních služeb“</w:t>
      </w:r>
    </w:p>
    <w:p w:rsidR="009074A1" w:rsidRDefault="009074A1" w:rsidP="00AC41D4">
      <w:pPr>
        <w:spacing w:after="0"/>
        <w:outlineLvl w:val="0"/>
      </w:pPr>
      <w:r>
        <w:t>„Rozpočtové opatření č. 1/2021“</w:t>
      </w:r>
    </w:p>
    <w:p w:rsidR="009074A1" w:rsidRPr="002761FB" w:rsidRDefault="009074A1" w:rsidP="00696C49">
      <w:pPr>
        <w:spacing w:before="120" w:after="0"/>
        <w:outlineLvl w:val="0"/>
        <w:rPr>
          <w:b/>
        </w:rPr>
      </w:pPr>
      <w:r w:rsidRPr="002761FB">
        <w:rPr>
          <w:b/>
        </w:rPr>
        <w:t>Program zasedání po doplnění: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 xml:space="preserve">1. Zahájení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2. Schválení programu zasedání a kontrola usnesení z posledního zasedání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 xml:space="preserve">3. Volba zapisovatele, volba ověřovatelů zápisu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4. Zpráva starosty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ab/>
        <w:t xml:space="preserve">- Finanční situace obce po úhradě investic (obecní škola, čistírna odpadních vod)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ab/>
        <w:t xml:space="preserve">- Zvýšení výdajů obce na administrativu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lastRenderedPageBreak/>
        <w:tab/>
        <w:t xml:space="preserve">- Postup prací na návrhu Územního plánu obce  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ab/>
        <w:t xml:space="preserve">- Dopad Covidu-19 na správu obce   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ab/>
        <w:t xml:space="preserve">- Komunální odpad, jak a kam s ním v roce 2021 a v nejbližší budoucnosti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ab/>
        <w:t xml:space="preserve">- Informace o dění v obci a u sousedů 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5. Směna pozemku v ulici Na Tarase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6. Smlouva s obcí Drahelčice (veřejné pohřebiště)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7. Smlouva Raeder&amp;Falge (dodatek č. 4, č. 5</w:t>
      </w:r>
      <w:r>
        <w:rPr>
          <w:rFonts w:cs="Calibri"/>
          <w:bCs/>
        </w:rPr>
        <w:t xml:space="preserve"> a 6</w:t>
      </w:r>
      <w:r w:rsidRPr="002761FB">
        <w:rPr>
          <w:rFonts w:cs="Calibri"/>
          <w:bCs/>
        </w:rPr>
        <w:t>)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8. Smlouva s obcí Zbuzany (ZŠ)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9. Smlouva s městem Hostivice (přestupky)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10. Smlouva s VAK Beroun (vodné a stočné)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11. Pozemek p. č. 133/16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 xml:space="preserve">12. Povodí Vltavy, zápis díla do katastru nemovitostí </w:t>
      </w:r>
    </w:p>
    <w:p w:rsidR="009074A1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 xml:space="preserve">13. Dotace 2021 </w:t>
      </w:r>
    </w:p>
    <w:p w:rsidR="009074A1" w:rsidRPr="002300B4" w:rsidRDefault="009074A1" w:rsidP="002761FB">
      <w:pPr>
        <w:spacing w:after="0"/>
        <w:rPr>
          <w:b/>
        </w:rPr>
      </w:pPr>
      <w:r w:rsidRPr="002300B4">
        <w:rPr>
          <w:rFonts w:cs="Calibri"/>
          <w:b/>
          <w:bCs/>
        </w:rPr>
        <w:t xml:space="preserve">14. </w:t>
      </w:r>
      <w:r w:rsidRPr="002300B4">
        <w:rPr>
          <w:b/>
        </w:rPr>
        <w:t>Rámcová smlouva o poskytování právních služeb</w:t>
      </w:r>
    </w:p>
    <w:p w:rsidR="009074A1" w:rsidRPr="002300B4" w:rsidRDefault="009074A1" w:rsidP="002761FB">
      <w:pPr>
        <w:spacing w:after="0"/>
        <w:rPr>
          <w:b/>
        </w:rPr>
      </w:pPr>
      <w:r w:rsidRPr="002300B4">
        <w:rPr>
          <w:b/>
        </w:rPr>
        <w:t>15. Rozpočtové opatření č. 1/2021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>
        <w:t>16.</w:t>
      </w:r>
      <w:r w:rsidRPr="002761FB">
        <w:rPr>
          <w:rFonts w:cs="Calibri"/>
          <w:bCs/>
        </w:rPr>
        <w:t xml:space="preserve"> Diskuze </w:t>
      </w:r>
    </w:p>
    <w:p w:rsidR="009074A1" w:rsidRPr="002761FB" w:rsidRDefault="009074A1" w:rsidP="002761FB">
      <w:pPr>
        <w:spacing w:after="0"/>
        <w:rPr>
          <w:rFonts w:cs="Calibri"/>
          <w:bCs/>
        </w:rPr>
      </w:pPr>
      <w:r w:rsidRPr="002761FB">
        <w:rPr>
          <w:rFonts w:cs="Calibri"/>
          <w:bCs/>
        </w:rPr>
        <w:t>1</w:t>
      </w:r>
      <w:r>
        <w:rPr>
          <w:rFonts w:cs="Calibri"/>
          <w:bCs/>
        </w:rPr>
        <w:t>7</w:t>
      </w:r>
      <w:r w:rsidRPr="002761FB">
        <w:rPr>
          <w:rFonts w:cs="Calibri"/>
          <w:bCs/>
        </w:rPr>
        <w:t xml:space="preserve">. Závěr </w:t>
      </w:r>
    </w:p>
    <w:p w:rsidR="009074A1" w:rsidRPr="00C945D7" w:rsidRDefault="009074A1" w:rsidP="00C945D7">
      <w:pPr>
        <w:spacing w:after="0"/>
        <w:rPr>
          <w:bCs/>
          <w:color w:val="FF0000"/>
        </w:rPr>
      </w:pPr>
    </w:p>
    <w:p w:rsidR="009074A1" w:rsidRPr="003359F9" w:rsidRDefault="009074A1" w:rsidP="00842028">
      <w:r>
        <w:t xml:space="preserve">Předsedající dal hlasovat o výše uvedeném programu zasedání. </w:t>
      </w:r>
    </w:p>
    <w:p w:rsidR="009074A1" w:rsidRPr="00842028" w:rsidRDefault="009074A1" w:rsidP="00C45DDE">
      <w:pPr>
        <w:spacing w:after="0"/>
        <w:outlineLvl w:val="0"/>
        <w:rPr>
          <w:b/>
          <w:u w:val="single"/>
        </w:rPr>
      </w:pPr>
      <w:r w:rsidRPr="00842028">
        <w:rPr>
          <w:b/>
          <w:u w:val="single"/>
        </w:rPr>
        <w:t>Návrh usnesení č. 1</w:t>
      </w:r>
      <w:r>
        <w:rPr>
          <w:b/>
          <w:u w:val="single"/>
        </w:rPr>
        <w:t xml:space="preserve"> ze dne 18. 03. 2021</w:t>
      </w:r>
      <w:r w:rsidRPr="00842028">
        <w:rPr>
          <w:b/>
          <w:u w:val="single"/>
        </w:rPr>
        <w:t>:</w:t>
      </w:r>
    </w:p>
    <w:p w:rsidR="009074A1" w:rsidRDefault="009074A1" w:rsidP="00842028">
      <w:pPr>
        <w:spacing w:after="0"/>
      </w:pPr>
      <w:r>
        <w:t>Zastupitelstvo obce Tachlovice schvaluje program zasedání.</w:t>
      </w:r>
    </w:p>
    <w:p w:rsidR="009074A1" w:rsidRPr="003359F9" w:rsidRDefault="009074A1" w:rsidP="00842028">
      <w:pPr>
        <w:spacing w:after="0"/>
      </w:pPr>
      <w:r>
        <w:t xml:space="preserve">Výsledek hlasování: </w:t>
      </w:r>
      <w:r w:rsidRPr="003359F9">
        <w:tab/>
        <w:t>Pro –</w:t>
      </w:r>
      <w:r>
        <w:t xml:space="preserve">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C45DDE">
      <w:pPr>
        <w:spacing w:after="120"/>
        <w:outlineLvl w:val="0"/>
        <w:rPr>
          <w:u w:val="single"/>
        </w:rPr>
      </w:pPr>
      <w:r w:rsidRPr="00842028">
        <w:rPr>
          <w:u w:val="single"/>
        </w:rPr>
        <w:t>USNESENÍ č. 1 BYLO SCHVÁLENO</w:t>
      </w:r>
    </w:p>
    <w:p w:rsidR="009074A1" w:rsidRPr="00F8075B" w:rsidRDefault="009074A1" w:rsidP="00090EEA">
      <w:pPr>
        <w:pStyle w:val="Odstavecseseznamem"/>
        <w:keepNext/>
        <w:numPr>
          <w:ilvl w:val="0"/>
          <w:numId w:val="1"/>
        </w:numPr>
        <w:spacing w:before="240"/>
        <w:ind w:left="714" w:hanging="357"/>
        <w:rPr>
          <w:b/>
          <w:caps/>
        </w:rPr>
      </w:pPr>
      <w:r w:rsidRPr="00F8075B">
        <w:rPr>
          <w:b/>
          <w:caps/>
        </w:rPr>
        <w:t xml:space="preserve">Volba zapisovatele, volba ověřovatelů zápisu </w:t>
      </w:r>
    </w:p>
    <w:p w:rsidR="009074A1" w:rsidRDefault="009074A1" w:rsidP="002F7BF0">
      <w:pPr>
        <w:spacing w:after="0"/>
      </w:pPr>
      <w:r>
        <w:t xml:space="preserve">Předsedající navrhuje, aby zapisovatelem byla paní zastupitelka Marcela Matějková. </w:t>
      </w:r>
    </w:p>
    <w:p w:rsidR="009074A1" w:rsidRDefault="009074A1" w:rsidP="002F7BF0">
      <w:pPr>
        <w:spacing w:after="0"/>
      </w:pPr>
      <w:r>
        <w:t>Ověřovateli zápisu navrhuje: pana 1. místostarostu Jiřího Sovinu a paní Jindřišku Žežulkovou.</w:t>
      </w:r>
    </w:p>
    <w:p w:rsidR="009074A1" w:rsidRPr="00842028" w:rsidRDefault="009074A1" w:rsidP="009D47B1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2 ze dne 18. 03. 2021</w:t>
      </w:r>
      <w:r w:rsidRPr="00842028">
        <w:rPr>
          <w:b/>
          <w:u w:val="single"/>
        </w:rPr>
        <w:t>:</w:t>
      </w:r>
    </w:p>
    <w:p w:rsidR="009074A1" w:rsidRDefault="009074A1" w:rsidP="00F128B9">
      <w:pPr>
        <w:spacing w:after="0"/>
      </w:pPr>
      <w:r>
        <w:t>Zastupitelstvo obce schvaluje, aby zapisovatelem dnešního jednání byla paní zastupitelka Marcela Matějková a ověřovateli zápisu pan 1. místostarosta Jiří Sovina a paní zastupitelka Jindřiška Žežulková.</w:t>
      </w:r>
    </w:p>
    <w:p w:rsidR="009074A1" w:rsidRPr="003359F9" w:rsidRDefault="009074A1" w:rsidP="00773C7E">
      <w:pPr>
        <w:spacing w:after="0"/>
      </w:pPr>
      <w:r w:rsidRPr="003359F9">
        <w:t xml:space="preserve">Výsledek hlasování: </w:t>
      </w:r>
      <w:r w:rsidRPr="003359F9">
        <w:tab/>
      </w:r>
      <w:r>
        <w:t>Pro – 6</w:t>
      </w:r>
      <w:r>
        <w:tab/>
      </w:r>
      <w:r w:rsidRPr="003359F9">
        <w:tab/>
        <w:t xml:space="preserve">Proti – </w:t>
      </w:r>
      <w:r>
        <w:t>0</w:t>
      </w:r>
      <w:r w:rsidRPr="003359F9">
        <w:tab/>
        <w:t>Zdržel se –</w:t>
      </w:r>
      <w:r>
        <w:t xml:space="preserve"> 0</w:t>
      </w:r>
    </w:p>
    <w:p w:rsidR="009074A1" w:rsidRPr="00406AFD" w:rsidRDefault="009074A1" w:rsidP="00C45DDE">
      <w:pPr>
        <w:spacing w:after="120"/>
        <w:outlineLvl w:val="0"/>
        <w:rPr>
          <w:u w:val="single"/>
        </w:rPr>
      </w:pPr>
      <w:r w:rsidRPr="00842028">
        <w:rPr>
          <w:u w:val="single"/>
        </w:rPr>
        <w:t>USNESENÍ</w:t>
      </w:r>
      <w:r w:rsidRPr="00406AFD">
        <w:rPr>
          <w:u w:val="single"/>
        </w:rPr>
        <w:t xml:space="preserve"> č. 2 BYLO SCHVÁLENO</w:t>
      </w:r>
    </w:p>
    <w:p w:rsidR="009074A1" w:rsidRDefault="009074A1" w:rsidP="00CD01EC">
      <w:pPr>
        <w:spacing w:after="120"/>
        <w:rPr>
          <w:u w:val="single"/>
        </w:rPr>
      </w:pPr>
    </w:p>
    <w:p w:rsidR="009074A1" w:rsidRPr="00554F0C" w:rsidRDefault="009074A1" w:rsidP="00554F0C">
      <w:pPr>
        <w:pStyle w:val="Odstavecseseznamem"/>
        <w:numPr>
          <w:ilvl w:val="0"/>
          <w:numId w:val="1"/>
        </w:numPr>
        <w:rPr>
          <w:b/>
          <w:caps/>
        </w:rPr>
      </w:pPr>
      <w:r w:rsidRPr="00554F0C">
        <w:rPr>
          <w:b/>
          <w:caps/>
        </w:rPr>
        <w:t>ZPRÁVA STAROSTY</w:t>
      </w:r>
    </w:p>
    <w:p w:rsidR="009074A1" w:rsidRPr="00190B5C" w:rsidRDefault="009074A1" w:rsidP="00190B5C">
      <w:pPr>
        <w:tabs>
          <w:tab w:val="left" w:pos="28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190B5C">
        <w:rPr>
          <w:b/>
          <w:bCs/>
          <w:sz w:val="26"/>
          <w:szCs w:val="26"/>
        </w:rPr>
        <w:t xml:space="preserve">Finanční situace obce </w:t>
      </w:r>
    </w:p>
    <w:p w:rsidR="009074A1" w:rsidRDefault="009074A1" w:rsidP="005C7229">
      <w:pPr>
        <w:tabs>
          <w:tab w:val="left" w:pos="284"/>
        </w:tabs>
      </w:pPr>
      <w:r>
        <w:rPr>
          <w:bCs/>
          <w:sz w:val="26"/>
          <w:szCs w:val="26"/>
        </w:rPr>
        <w:t>O</w:t>
      </w:r>
      <w:r w:rsidRPr="00190B5C">
        <w:t>bec zvládla profinancování významných dvou investic: ZŠ a ČOV. Jménem zastupitelů i osobně chci poděkovat dodavatelům za dobře odvedenou práci.</w:t>
      </w:r>
      <w:r>
        <w:t xml:space="preserve"> </w:t>
      </w:r>
      <w:r w:rsidRPr="00190B5C">
        <w:t>Jakmile to umožní podmínky slibuji dny otevřených dveří ve škole a ČOV</w:t>
      </w:r>
      <w:r>
        <w:t xml:space="preserve">. </w:t>
      </w:r>
    </w:p>
    <w:p w:rsidR="009074A1" w:rsidRDefault="009074A1" w:rsidP="005C7229">
      <w:pPr>
        <w:tabs>
          <w:tab w:val="left" w:pos="284"/>
        </w:tabs>
      </w:pPr>
      <w:r>
        <w:t xml:space="preserve">Poděkování dodavatelům obou akcí. ČOV spol. HST Hydrosystémy s. r. o. Teplice, za rekonstrukci ZŠ spol. </w:t>
      </w:r>
      <w:r w:rsidRPr="002761FB">
        <w:rPr>
          <w:rFonts w:cs="Calibri"/>
          <w:bCs/>
        </w:rPr>
        <w:t>Raeder&amp;Falge</w:t>
      </w:r>
      <w:r>
        <w:rPr>
          <w:rFonts w:cs="Calibri"/>
          <w:bCs/>
        </w:rPr>
        <w:t xml:space="preserve"> s. r. o..</w:t>
      </w:r>
    </w:p>
    <w:p w:rsidR="009074A1" w:rsidRPr="00190B5C" w:rsidRDefault="009074A1" w:rsidP="005C7229">
      <w:pPr>
        <w:tabs>
          <w:tab w:val="left" w:pos="284"/>
        </w:tabs>
      </w:pPr>
      <w:r>
        <w:t xml:space="preserve">Finanční strategii pro rok 2021 ale nechceme měnit. Bohužel se nedá odhadnout, jak se ekonomika bude vyvíjet dál a jestli bude dost prostředků na financování akcí v roce 2022. Záleží na příjmech v roce 2021. Vše je ovlivněno pandemií.  </w:t>
      </w:r>
    </w:p>
    <w:p w:rsidR="009074A1" w:rsidRDefault="009074A1" w:rsidP="005C7229">
      <w:pPr>
        <w:tabs>
          <w:tab w:val="left" w:pos="284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190B5C">
        <w:rPr>
          <w:b/>
          <w:bCs/>
          <w:sz w:val="26"/>
          <w:szCs w:val="26"/>
        </w:rPr>
        <w:t>Zvýšení výdajů obce na administrativu</w:t>
      </w:r>
      <w:r>
        <w:rPr>
          <w:bCs/>
          <w:sz w:val="26"/>
          <w:szCs w:val="26"/>
        </w:rPr>
        <w:t xml:space="preserve"> </w:t>
      </w:r>
    </w:p>
    <w:p w:rsidR="009074A1" w:rsidRPr="00190B5C" w:rsidRDefault="009074A1" w:rsidP="005C7229">
      <w:pPr>
        <w:tabs>
          <w:tab w:val="left" w:pos="284"/>
        </w:tabs>
      </w:pPr>
      <w:r>
        <w:t xml:space="preserve">Jedná se především o </w:t>
      </w:r>
      <w:r w:rsidRPr="00190B5C">
        <w:t xml:space="preserve">právní služby, </w:t>
      </w:r>
      <w:r>
        <w:t>které jsou nezbytností</w:t>
      </w:r>
      <w:r w:rsidRPr="00190B5C">
        <w:t xml:space="preserve">, při prosazení strategických zájmů obce, především </w:t>
      </w:r>
      <w:r>
        <w:t xml:space="preserve">se jedná o nový </w:t>
      </w:r>
      <w:r w:rsidRPr="00190B5C">
        <w:t>ÚP.</w:t>
      </w:r>
      <w:r>
        <w:t xml:space="preserve"> Hlavně se nyní řeší nová výstavba v oblasti u bývalého pivovaru na pozemcích spol. Albet. Zejména při zatupování obce při jednáních se spol. Albet a dalších soudních žalobách se bez právního zastoupení obec nemůže obejít.</w:t>
      </w:r>
    </w:p>
    <w:p w:rsidR="009074A1" w:rsidRPr="00190B5C" w:rsidRDefault="009074A1" w:rsidP="005C7229">
      <w:pPr>
        <w:tabs>
          <w:tab w:val="left" w:pos="284"/>
        </w:tabs>
      </w:pPr>
      <w:r w:rsidRPr="00190B5C">
        <w:t xml:space="preserve">Dále v roce 2021 dochází k navýšení výdajů na dopravní obslužnost + 27%, </w:t>
      </w:r>
      <w:r>
        <w:t>bus 310. Náklady na komunální odpad +</w:t>
      </w:r>
      <w:r w:rsidRPr="00190B5C">
        <w:t>10%</w:t>
      </w:r>
      <w:r>
        <w:t>. Tyto zvýšené náklady nechceme přenášet na obyvatele.</w:t>
      </w:r>
    </w:p>
    <w:p w:rsidR="009074A1" w:rsidRDefault="009074A1" w:rsidP="005C7229">
      <w:pPr>
        <w:tabs>
          <w:tab w:val="left" w:pos="284"/>
        </w:tabs>
      </w:pPr>
      <w:r w:rsidRPr="00190B5C">
        <w:t xml:space="preserve">Přes tyto nevyhnutelná navýšení obec zajistí povinnosti roku 2021 i dále. </w:t>
      </w:r>
    </w:p>
    <w:p w:rsidR="009074A1" w:rsidRPr="00190B5C" w:rsidRDefault="009074A1" w:rsidP="005C7229">
      <w:pPr>
        <w:tabs>
          <w:tab w:val="left" w:pos="284"/>
        </w:tabs>
      </w:pPr>
      <w:r w:rsidRPr="00190B5C">
        <w:t>Nejistot</w:t>
      </w:r>
      <w:r>
        <w:t>a je</w:t>
      </w:r>
      <w:r w:rsidRPr="00190B5C">
        <w:t xml:space="preserve"> v celkovém hospodářském vývoji v důsledku PANDEMIE</w:t>
      </w:r>
      <w:r>
        <w:t>.</w:t>
      </w:r>
      <w:r w:rsidRPr="00190B5C">
        <w:t xml:space="preserve"> </w:t>
      </w:r>
    </w:p>
    <w:p w:rsidR="009074A1" w:rsidRPr="00190B5C" w:rsidRDefault="009074A1" w:rsidP="00190B5C">
      <w:pPr>
        <w:tabs>
          <w:tab w:val="left" w:pos="28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190B5C">
        <w:rPr>
          <w:b/>
          <w:bCs/>
          <w:sz w:val="26"/>
          <w:szCs w:val="26"/>
        </w:rPr>
        <w:t xml:space="preserve">Postup prací na návrhu Územního plánu obce  </w:t>
      </w:r>
    </w:p>
    <w:p w:rsidR="009074A1" w:rsidRPr="00E16F95" w:rsidRDefault="009074A1" w:rsidP="005C7229">
      <w:pPr>
        <w:tabs>
          <w:tab w:val="left" w:pos="284"/>
        </w:tabs>
      </w:pPr>
      <w:r w:rsidRPr="00E16F95">
        <w:t>Z pohledu zastupitelů je ÚP připraven. Zbývá dokončit velice odbornou urbanistickou profesionální část za strany pořizovatele p.</w:t>
      </w:r>
      <w:r>
        <w:t xml:space="preserve"> </w:t>
      </w:r>
      <w:r w:rsidRPr="00E16F95">
        <w:t>Trtíka a projektanta p.</w:t>
      </w:r>
      <w:r>
        <w:t xml:space="preserve"> I</w:t>
      </w:r>
      <w:r w:rsidRPr="00E16F95">
        <w:t>ng.</w:t>
      </w:r>
      <w:r>
        <w:t xml:space="preserve"> </w:t>
      </w:r>
      <w:r w:rsidRPr="00E16F95">
        <w:t xml:space="preserve">Zemana. </w:t>
      </w:r>
      <w:r>
        <w:t>Pan 1. místostarosta Sovina doplnil informaci, že bohužel i pan Trtík byl tři týdny nemocný a nemohl se ÚP věnovat. Budeme spolupracovat s odbornou právní firmou s ohledem na zájmy developerů. Proběhne opakované veřejné projednání, na které je nutná důkladná příprava.</w:t>
      </w:r>
    </w:p>
    <w:p w:rsidR="009074A1" w:rsidRPr="00190B5C" w:rsidRDefault="009074A1" w:rsidP="005C7229">
      <w:pPr>
        <w:tabs>
          <w:tab w:val="left" w:pos="28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190B5C">
        <w:rPr>
          <w:b/>
          <w:bCs/>
          <w:sz w:val="26"/>
          <w:szCs w:val="26"/>
        </w:rPr>
        <w:t>Dopad Covid</w:t>
      </w:r>
      <w:r>
        <w:rPr>
          <w:b/>
          <w:bCs/>
          <w:sz w:val="26"/>
          <w:szCs w:val="26"/>
        </w:rPr>
        <w:t>u-</w:t>
      </w:r>
      <w:r w:rsidRPr="00190B5C">
        <w:rPr>
          <w:b/>
          <w:bCs/>
          <w:sz w:val="26"/>
          <w:szCs w:val="26"/>
        </w:rPr>
        <w:t xml:space="preserve">19 na správu obce </w:t>
      </w:r>
    </w:p>
    <w:p w:rsidR="009074A1" w:rsidRPr="00190B5C" w:rsidRDefault="009074A1" w:rsidP="005C7229">
      <w:pPr>
        <w:tabs>
          <w:tab w:val="left" w:pos="284"/>
        </w:tabs>
      </w:pPr>
      <w:r w:rsidRPr="00190B5C">
        <w:t>Obecní úřad bez výrazných omezení zvládá povinnosti, vč</w:t>
      </w:r>
      <w:r>
        <w:t>etně</w:t>
      </w:r>
      <w:r w:rsidRPr="00190B5C">
        <w:t xml:space="preserve"> provozu Pošty </w:t>
      </w:r>
      <w:r>
        <w:t>Partner. Poděkování p. Sochrové</w:t>
      </w:r>
      <w:r w:rsidRPr="00190B5C">
        <w:t>, p</w:t>
      </w:r>
      <w:r>
        <w:t>í</w:t>
      </w:r>
      <w:r w:rsidRPr="00190B5C">
        <w:t>. Ječmínkové</w:t>
      </w:r>
      <w:r>
        <w:t xml:space="preserve"> a</w:t>
      </w:r>
      <w:r w:rsidRPr="00190B5C">
        <w:t xml:space="preserve"> p.</w:t>
      </w:r>
      <w:r>
        <w:t xml:space="preserve"> </w:t>
      </w:r>
      <w:r w:rsidRPr="00190B5C">
        <w:t>Sochrovi</w:t>
      </w:r>
      <w:r>
        <w:t>.</w:t>
      </w:r>
      <w:r w:rsidRPr="00190B5C">
        <w:t xml:space="preserve">   </w:t>
      </w:r>
    </w:p>
    <w:p w:rsidR="009074A1" w:rsidRPr="00190B5C" w:rsidRDefault="009074A1" w:rsidP="005C7229">
      <w:pPr>
        <w:tabs>
          <w:tab w:val="left" w:pos="284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190B5C">
        <w:rPr>
          <w:b/>
          <w:bCs/>
          <w:sz w:val="26"/>
          <w:szCs w:val="26"/>
        </w:rPr>
        <w:t xml:space="preserve">Komunální odpad, jak a kam s ním v roce 2021 a v nejbližší budoucnosti </w:t>
      </w:r>
    </w:p>
    <w:p w:rsidR="009074A1" w:rsidRPr="00190B5C" w:rsidRDefault="009074A1" w:rsidP="005C7229">
      <w:pPr>
        <w:tabs>
          <w:tab w:val="left" w:pos="284"/>
        </w:tabs>
      </w:pPr>
      <w:r w:rsidRPr="00190B5C">
        <w:t>Strategie státu: postupně omezovat skládkování, důraz na třídění. Zastupitelé se otázkou zabývají, čeká nás příprava změny systému, odhad</w:t>
      </w:r>
      <w:r>
        <w:t>em</w:t>
      </w:r>
      <w:r w:rsidRPr="00190B5C">
        <w:t xml:space="preserve"> od 01.</w:t>
      </w:r>
      <w:r>
        <w:t xml:space="preserve"> </w:t>
      </w:r>
      <w:r w:rsidRPr="00190B5C">
        <w:t>01.</w:t>
      </w:r>
      <w:r>
        <w:t xml:space="preserve"> </w:t>
      </w:r>
      <w:r w:rsidRPr="00190B5C">
        <w:t xml:space="preserve">2023. </w:t>
      </w:r>
      <w:r>
        <w:t>P</w:t>
      </w:r>
      <w:r w:rsidRPr="00190B5C">
        <w:t>aní Sochrová připravila materiál o komunálních odpadech. Složku</w:t>
      </w:r>
      <w:r>
        <w:t xml:space="preserve"> zastupitelé obdrželi a budou se tomuto dokumentu i problematice věnovat.</w:t>
      </w:r>
      <w:r w:rsidRPr="00190B5C">
        <w:t xml:space="preserve"> </w:t>
      </w:r>
      <w:r>
        <w:t xml:space="preserve">Dokument </w:t>
      </w:r>
      <w:r w:rsidRPr="00190B5C">
        <w:t xml:space="preserve">nám </w:t>
      </w:r>
      <w:r>
        <w:t xml:space="preserve">bude </w:t>
      </w:r>
      <w:r w:rsidRPr="00190B5C">
        <w:t xml:space="preserve">podkladem pro další rozhodování koncepce KO v obci. </w:t>
      </w:r>
      <w:r>
        <w:t>Není vyloučeno, že budeme muset přistoupit ke zvýšení nákladů na jednoho obyvatele. V řešení je požadavek na vážení směsného odpadu, jako to dělají např. v Průhonicích.</w:t>
      </w:r>
    </w:p>
    <w:p w:rsidR="009074A1" w:rsidRPr="00190B5C" w:rsidRDefault="009074A1" w:rsidP="00190B5C">
      <w:pPr>
        <w:tabs>
          <w:tab w:val="left" w:pos="284"/>
        </w:tabs>
      </w:pPr>
      <w:r w:rsidRPr="00190B5C">
        <w:t xml:space="preserve">Jedná se </w:t>
      </w:r>
      <w:r>
        <w:t xml:space="preserve">také o </w:t>
      </w:r>
      <w:r w:rsidRPr="00190B5C">
        <w:t>ukládání kontejnerů na VOKO</w:t>
      </w:r>
      <w:r>
        <w:t>,</w:t>
      </w:r>
      <w:r w:rsidRPr="00190B5C">
        <w:t xml:space="preserve"> BIO</w:t>
      </w:r>
      <w:r>
        <w:t xml:space="preserve"> odpad</w:t>
      </w:r>
      <w:r w:rsidRPr="00190B5C">
        <w:t xml:space="preserve"> a </w:t>
      </w:r>
      <w:r>
        <w:t xml:space="preserve">kontejneru u </w:t>
      </w:r>
      <w:r w:rsidRPr="00190B5C">
        <w:t>hřbitov</w:t>
      </w:r>
      <w:r>
        <w:t>a.</w:t>
      </w:r>
    </w:p>
    <w:p w:rsidR="009074A1" w:rsidRPr="00E16F95" w:rsidRDefault="009074A1" w:rsidP="00E16F95">
      <w:pPr>
        <w:tabs>
          <w:tab w:val="left" w:pos="284"/>
        </w:tabs>
      </w:pPr>
      <w:r>
        <w:t>Předsedající</w:t>
      </w:r>
      <w:r w:rsidRPr="00E16F95">
        <w:t xml:space="preserve"> dává hlasovat o schválení Smlouvy o převzetí odpadu do zařízení mezi obcí a AVE CZ odpadové hospodářství s.r.o., skládka Stašov</w:t>
      </w:r>
      <w:r>
        <w:t>. Smlouva na dobu neurčitou, výpovědní doba tři měsíce.</w:t>
      </w:r>
    </w:p>
    <w:p w:rsidR="009074A1" w:rsidRPr="00842028" w:rsidRDefault="009074A1" w:rsidP="00190B5C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3 ze dne 18. 03. 2021</w:t>
      </w:r>
      <w:r w:rsidRPr="00842028">
        <w:rPr>
          <w:b/>
          <w:u w:val="single"/>
        </w:rPr>
        <w:t>:</w:t>
      </w:r>
    </w:p>
    <w:p w:rsidR="009074A1" w:rsidRDefault="009074A1" w:rsidP="00190B5C">
      <w:pPr>
        <w:spacing w:after="0"/>
      </w:pPr>
      <w:r>
        <w:t>Zastupitelstvo obce Tachlovice schvaluje s</w:t>
      </w:r>
      <w:r w:rsidRPr="00E16F95">
        <w:t xml:space="preserve">mlouvu o převzetí odpadu do zařízení </w:t>
      </w:r>
      <w:r>
        <w:br/>
        <w:t xml:space="preserve">č. S/C02/05004941/ST082/2021 </w:t>
      </w:r>
      <w:r w:rsidRPr="00E16F95">
        <w:t xml:space="preserve">mezi obcí a AVE CZ odpadové hospodářství s.r.o., </w:t>
      </w:r>
      <w:r>
        <w:t>provozovna</w:t>
      </w:r>
      <w:r w:rsidRPr="00E16F95">
        <w:t xml:space="preserve"> Stašov.</w:t>
      </w:r>
    </w:p>
    <w:p w:rsidR="009074A1" w:rsidRPr="003359F9" w:rsidRDefault="009074A1" w:rsidP="00190B5C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7F32C6" w:rsidRDefault="009074A1" w:rsidP="007F32C6">
      <w:pPr>
        <w:spacing w:after="120"/>
        <w:outlineLvl w:val="0"/>
        <w:rPr>
          <w:u w:val="single"/>
        </w:rPr>
      </w:pPr>
      <w:r w:rsidRPr="00842028">
        <w:t xml:space="preserve">USNESENÍ č. </w:t>
      </w:r>
      <w:r>
        <w:t>3</w:t>
      </w:r>
      <w:r w:rsidRPr="00842028">
        <w:t xml:space="preserve"> BYLO SCHVÁLENO</w:t>
      </w:r>
    </w:p>
    <w:p w:rsidR="009074A1" w:rsidRPr="00190B5C" w:rsidRDefault="009074A1" w:rsidP="005C7229">
      <w:pPr>
        <w:tabs>
          <w:tab w:val="left" w:pos="28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I</w:t>
      </w:r>
      <w:r w:rsidRPr="00190B5C">
        <w:rPr>
          <w:b/>
          <w:bCs/>
          <w:sz w:val="26"/>
          <w:szCs w:val="26"/>
        </w:rPr>
        <w:t xml:space="preserve">nformace o dění v obci a u sousedů  </w:t>
      </w:r>
    </w:p>
    <w:p w:rsidR="009074A1" w:rsidRPr="00190B5C" w:rsidRDefault="009074A1" w:rsidP="005C7229">
      <w:pPr>
        <w:tabs>
          <w:tab w:val="left" w:pos="284"/>
        </w:tabs>
      </w:pPr>
      <w:r w:rsidRPr="00190B5C">
        <w:t xml:space="preserve">Záměry a plány pro rok 2021 beze změny, </w:t>
      </w:r>
      <w:r>
        <w:t xml:space="preserve">pokračujeme ve slíbených rekonstrukcích ulic </w:t>
      </w:r>
      <w:r w:rsidRPr="00190B5C">
        <w:t>Na Vrškách, Luční</w:t>
      </w:r>
      <w:r>
        <w:t>, vybudování</w:t>
      </w:r>
      <w:r w:rsidRPr="00190B5C">
        <w:t xml:space="preserve"> </w:t>
      </w:r>
      <w:r>
        <w:t>c</w:t>
      </w:r>
      <w:r w:rsidRPr="00190B5C">
        <w:t>hodník</w:t>
      </w:r>
      <w:r>
        <w:t>ů</w:t>
      </w:r>
      <w:r w:rsidRPr="00190B5C">
        <w:t xml:space="preserve"> S</w:t>
      </w:r>
      <w:r>
        <w:t xml:space="preserve"> </w:t>
      </w:r>
      <w:r w:rsidRPr="00190B5C">
        <w:t>+ J</w:t>
      </w:r>
      <w:r>
        <w:t>. Dokončení územního plánu</w:t>
      </w:r>
      <w:r w:rsidRPr="00190B5C">
        <w:t xml:space="preserve">. </w:t>
      </w:r>
      <w:r>
        <w:t>Zahájili jsme práce na úpravě „</w:t>
      </w:r>
      <w:r w:rsidRPr="00190B5C">
        <w:t xml:space="preserve">spodní“ polní cesty na Dobříč, </w:t>
      </w:r>
      <w:r>
        <w:t xml:space="preserve">nutná je úprava odvodnění této cesty, </w:t>
      </w:r>
      <w:r w:rsidRPr="00190B5C">
        <w:t>jednáme o ceně</w:t>
      </w:r>
      <w:r>
        <w:t>. Dokončení úpravy zahrady u ZŠ, máme zažádáno o dotaci na tuto akci.</w:t>
      </w:r>
      <w:r w:rsidRPr="00190B5C">
        <w:t xml:space="preserve">  </w:t>
      </w:r>
    </w:p>
    <w:p w:rsidR="009074A1" w:rsidRPr="00190B5C" w:rsidRDefault="009074A1" w:rsidP="005C7229">
      <w:pPr>
        <w:tabs>
          <w:tab w:val="left" w:pos="284"/>
        </w:tabs>
      </w:pPr>
      <w:r w:rsidRPr="00190B5C">
        <w:t xml:space="preserve">Region </w:t>
      </w:r>
      <w:r>
        <w:t xml:space="preserve">stále řeší </w:t>
      </w:r>
      <w:r w:rsidRPr="00190B5C">
        <w:t>doprav</w:t>
      </w:r>
      <w:r>
        <w:t>u a</w:t>
      </w:r>
      <w:r w:rsidRPr="00190B5C">
        <w:t xml:space="preserve"> školství. Kromě přetížené dopravy, rekonstrukce silnice 101</w:t>
      </w:r>
      <w:r>
        <w:t>/II</w:t>
      </w:r>
      <w:r w:rsidRPr="00190B5C">
        <w:t>, výstavba II/116 se přidává další významný problém k</w:t>
      </w:r>
      <w:r>
        <w:t> </w:t>
      </w:r>
      <w:r w:rsidRPr="00190B5C">
        <w:t>řešení</w:t>
      </w:r>
      <w:r>
        <w:t>,</w:t>
      </w:r>
      <w:r w:rsidRPr="00190B5C">
        <w:t xml:space="preserve"> a to je nedostatek kapacit ZŠ. Pro naš</w:t>
      </w:r>
      <w:r>
        <w:t>i</w:t>
      </w:r>
      <w:r w:rsidRPr="00190B5C">
        <w:t xml:space="preserve"> obec se jedná o umístění žáků </w:t>
      </w:r>
      <w:r>
        <w:t xml:space="preserve">po ukončení </w:t>
      </w:r>
      <w:r w:rsidRPr="00190B5C">
        <w:t>5.</w:t>
      </w:r>
      <w:r>
        <w:t xml:space="preserve"> </w:t>
      </w:r>
      <w:r w:rsidRPr="00190B5C">
        <w:t xml:space="preserve">třídy </w:t>
      </w:r>
      <w:r>
        <w:t>na druhý stupeň</w:t>
      </w:r>
      <w:r w:rsidRPr="00190B5C">
        <w:t>.</w:t>
      </w:r>
      <w:r>
        <w:t xml:space="preserve"> Máme smlouvu s obcí </w:t>
      </w:r>
      <w:r w:rsidRPr="00190B5C">
        <w:t>Řeporyje,</w:t>
      </w:r>
      <w:r>
        <w:t xml:space="preserve"> bohužel ZŠ je naplněná, záleží na počtu dětí, které přejdou na víceletá gymnázia. Je </w:t>
      </w:r>
      <w:r w:rsidRPr="00190B5C">
        <w:t>jednání o svazku Zbuzany, Ořech, Tachlovice,</w:t>
      </w:r>
      <w:r>
        <w:t xml:space="preserve"> </w:t>
      </w:r>
      <w:r w:rsidRPr="00190B5C">
        <w:t>Dobříč, Choteč, Chýnice</w:t>
      </w:r>
      <w:r>
        <w:t xml:space="preserve"> a </w:t>
      </w:r>
      <w:r w:rsidRPr="00190B5C">
        <w:t>Chráš</w:t>
      </w:r>
      <w:r>
        <w:t>ť</w:t>
      </w:r>
      <w:r w:rsidRPr="00190B5C">
        <w:t>any k výstavbě 2.</w:t>
      </w:r>
      <w:r>
        <w:t xml:space="preserve"> </w:t>
      </w:r>
      <w:r w:rsidRPr="00190B5C">
        <w:t>stupně</w:t>
      </w:r>
      <w:r>
        <w:t xml:space="preserve"> v obci Zbuzany.</w:t>
      </w:r>
    </w:p>
    <w:p w:rsidR="009074A1" w:rsidRDefault="009074A1" w:rsidP="00C61200">
      <w:pPr>
        <w:spacing w:before="120" w:after="120"/>
        <w:outlineLvl w:val="0"/>
      </w:pPr>
    </w:p>
    <w:p w:rsidR="009074A1" w:rsidRPr="00E24C0E" w:rsidRDefault="009074A1" w:rsidP="00E24C0E">
      <w:pPr>
        <w:pStyle w:val="Odstavecseseznamem"/>
        <w:numPr>
          <w:ilvl w:val="0"/>
          <w:numId w:val="1"/>
        </w:numPr>
        <w:rPr>
          <w:b/>
          <w:caps/>
        </w:rPr>
      </w:pPr>
      <w:r>
        <w:rPr>
          <w:b/>
          <w:caps/>
        </w:rPr>
        <w:t>směna pozemku v ulici Na Tarase</w:t>
      </w:r>
    </w:p>
    <w:p w:rsidR="009074A1" w:rsidRDefault="009074A1" w:rsidP="005368BE">
      <w:pPr>
        <w:tabs>
          <w:tab w:val="left" w:pos="284"/>
        </w:tabs>
      </w:pPr>
      <w:r>
        <w:t>V u</w:t>
      </w:r>
      <w:r w:rsidRPr="005368BE">
        <w:t>lic</w:t>
      </w:r>
      <w:r>
        <w:t>i</w:t>
      </w:r>
      <w:r w:rsidRPr="005368BE">
        <w:t xml:space="preserve"> Na Tarase</w:t>
      </w:r>
      <w:r>
        <w:t xml:space="preserve"> plot nekopíruje katastrální hranice pozemku. Jedná se o narovnání zápisu v katastru, směnu pozemků, při které obec získá 4 m</w:t>
      </w:r>
      <w:r>
        <w:rPr>
          <w:vertAlign w:val="superscript"/>
        </w:rPr>
        <w:t>2</w:t>
      </w:r>
      <w:r>
        <w:t xml:space="preserve"> navíc. Plot zůstane na svém místě, vznikne nová hranice pozemku daná geometrickým plánem č. 657-8/2021.</w:t>
      </w:r>
    </w:p>
    <w:p w:rsidR="009074A1" w:rsidRDefault="009074A1" w:rsidP="005368BE">
      <w:pPr>
        <w:tabs>
          <w:tab w:val="left" w:pos="284"/>
        </w:tabs>
      </w:pPr>
      <w:r>
        <w:t>Vlastníci pozemku s tímto řešením souhlasí.</w:t>
      </w:r>
    </w:p>
    <w:p w:rsidR="009074A1" w:rsidRPr="005368BE" w:rsidRDefault="009074A1" w:rsidP="005368BE">
      <w:pPr>
        <w:tabs>
          <w:tab w:val="left" w:pos="284"/>
        </w:tabs>
      </w:pPr>
      <w:r>
        <w:t>Předsedající dává hlasovat o směně pozemků.</w:t>
      </w:r>
    </w:p>
    <w:p w:rsidR="009074A1" w:rsidRPr="00842028" w:rsidRDefault="009074A1" w:rsidP="009F4A5D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4 ze dne 18. 03. 2021</w:t>
      </w:r>
      <w:r w:rsidRPr="00842028">
        <w:rPr>
          <w:b/>
          <w:u w:val="single"/>
        </w:rPr>
        <w:t>:</w:t>
      </w:r>
    </w:p>
    <w:p w:rsidR="009074A1" w:rsidRDefault="009074A1" w:rsidP="009F4A5D">
      <w:pPr>
        <w:spacing w:after="0"/>
      </w:pPr>
      <w:r>
        <w:t xml:space="preserve">Zastupitelstvo obce Tachlovice schvaluje </w:t>
      </w:r>
      <w:r w:rsidR="00F008BB">
        <w:t>s</w:t>
      </w:r>
      <w:r>
        <w:t>měnu pozemků parc. číslo 539/1 a parc. číslo 638 dle geometrického plánu č. 657-8/2021.</w:t>
      </w:r>
    </w:p>
    <w:p w:rsidR="009074A1" w:rsidRPr="003359F9" w:rsidRDefault="009074A1" w:rsidP="009F4A5D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9F4A5D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4</w:t>
      </w:r>
      <w:r w:rsidRPr="00842028">
        <w:rPr>
          <w:u w:val="single"/>
        </w:rPr>
        <w:t xml:space="preserve"> BYLO SCHVÁLENO</w:t>
      </w:r>
    </w:p>
    <w:p w:rsidR="009074A1" w:rsidRPr="00C945D7" w:rsidRDefault="009074A1" w:rsidP="00E24C0E">
      <w:pPr>
        <w:spacing w:after="0"/>
        <w:rPr>
          <w:bCs/>
        </w:rPr>
      </w:pPr>
    </w:p>
    <w:p w:rsidR="009074A1" w:rsidRPr="00E24C0E" w:rsidRDefault="009074A1" w:rsidP="00E24C0E">
      <w:pPr>
        <w:pStyle w:val="Odstavecseseznamem"/>
        <w:numPr>
          <w:ilvl w:val="0"/>
          <w:numId w:val="1"/>
        </w:numPr>
        <w:rPr>
          <w:b/>
          <w:caps/>
        </w:rPr>
      </w:pPr>
      <w:r w:rsidRPr="00E24C0E">
        <w:rPr>
          <w:b/>
          <w:caps/>
        </w:rPr>
        <w:t xml:space="preserve"> </w:t>
      </w:r>
      <w:r w:rsidRPr="00B87C26">
        <w:rPr>
          <w:b/>
          <w:caps/>
        </w:rPr>
        <w:t>Smlouva s obcí Drahelčice (veřejné pohřebiště)</w:t>
      </w:r>
    </w:p>
    <w:p w:rsidR="009074A1" w:rsidRDefault="009074A1" w:rsidP="00E24C0E">
      <w:pPr>
        <w:spacing w:after="0"/>
      </w:pPr>
      <w:r>
        <w:rPr>
          <w:bCs/>
        </w:rPr>
        <w:t>Předsedající informoval o záměru obce Drahelčice využívat hřbitov v Tachlovicích</w:t>
      </w:r>
      <w:r>
        <w:t>. Smlouva o nájmu hrobového místa bude uzavírána mezi nájemcem a provozovatelem pohřebiště (OÚ Tachlovice). Obec Drahelčice se zavázala podílet se úměrnou částkou na provozních nákladech.</w:t>
      </w:r>
    </w:p>
    <w:p w:rsidR="009074A1" w:rsidRDefault="009074A1" w:rsidP="00E24C0E">
      <w:pPr>
        <w:spacing w:after="0"/>
      </w:pPr>
      <w:r>
        <w:t>Předsedající dává hlasovat:</w:t>
      </w:r>
    </w:p>
    <w:p w:rsidR="009074A1" w:rsidRPr="00842028" w:rsidRDefault="009074A1" w:rsidP="003F4627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>Návrh usnesení č.</w:t>
      </w:r>
      <w:r>
        <w:rPr>
          <w:b/>
          <w:u w:val="single"/>
        </w:rPr>
        <w:t xml:space="preserve"> 5 ze dne 18. 03. 2021</w:t>
      </w:r>
      <w:r w:rsidRPr="00842028">
        <w:rPr>
          <w:b/>
          <w:u w:val="single"/>
        </w:rPr>
        <w:t>:</w:t>
      </w:r>
    </w:p>
    <w:p w:rsidR="009074A1" w:rsidRDefault="009074A1" w:rsidP="003F4627">
      <w:pPr>
        <w:spacing w:after="0"/>
      </w:pPr>
      <w:r>
        <w:t>Zastupitelstvo obce Tachlovice schvaluje smlouvu mezi obcemi Tachlovice a Drahelčice o zajištění provozování veřejného pohřebiště. Smlouva je na dobu neurčitou s účinností dnem jejího podpisu oběma stranami.</w:t>
      </w:r>
    </w:p>
    <w:p w:rsidR="009074A1" w:rsidRPr="003359F9" w:rsidRDefault="009074A1" w:rsidP="003F4627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3F4627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5</w:t>
      </w:r>
      <w:r w:rsidRPr="00842028">
        <w:rPr>
          <w:u w:val="single"/>
        </w:rPr>
        <w:t xml:space="preserve"> BYLO SCHVÁLENO</w:t>
      </w:r>
    </w:p>
    <w:p w:rsidR="009074A1" w:rsidRPr="00C945D7" w:rsidRDefault="009074A1" w:rsidP="00E24C0E">
      <w:pPr>
        <w:spacing w:after="0"/>
        <w:rPr>
          <w:bCs/>
        </w:rPr>
      </w:pPr>
    </w:p>
    <w:p w:rsidR="009074A1" w:rsidRPr="00E24C0E" w:rsidRDefault="009074A1" w:rsidP="00B87C26">
      <w:pPr>
        <w:pStyle w:val="Odstavecseseznamem"/>
        <w:numPr>
          <w:ilvl w:val="0"/>
          <w:numId w:val="1"/>
        </w:numPr>
        <w:rPr>
          <w:b/>
          <w:caps/>
        </w:rPr>
      </w:pPr>
      <w:r w:rsidRPr="00E24C0E">
        <w:rPr>
          <w:b/>
          <w:caps/>
        </w:rPr>
        <w:t xml:space="preserve"> </w:t>
      </w:r>
      <w:r w:rsidRPr="00B87C26">
        <w:rPr>
          <w:b/>
          <w:caps/>
        </w:rPr>
        <w:t>Smlouva Raeder&amp;Falge (dodatek č. 4, č. 5</w:t>
      </w:r>
      <w:r>
        <w:rPr>
          <w:b/>
          <w:caps/>
        </w:rPr>
        <w:t xml:space="preserve"> a 6</w:t>
      </w:r>
      <w:r w:rsidRPr="00B87C26">
        <w:rPr>
          <w:b/>
          <w:caps/>
        </w:rPr>
        <w:t>)</w:t>
      </w:r>
    </w:p>
    <w:p w:rsidR="009074A1" w:rsidRDefault="009074A1" w:rsidP="00340AEC">
      <w:pPr>
        <w:spacing w:after="0"/>
      </w:pPr>
      <w:r>
        <w:t xml:space="preserve">Při rekonstrukci půdního prostoru došlo k navýšení nákladů, jak už to při rekonstrukcích bývá obvyklé. Tím bylo nutné udělat dodatky k původní smlouvě uzavřené dne 10. 09. 2019. I s ohledem na zdravotní situaci, změnu rozsahu díla a datum veřejného zasedání bylo nutné posunout termín dokončení </w:t>
      </w:r>
      <w:r>
        <w:br/>
        <w:t xml:space="preserve">na 20. 03. 2021. Toho se týká dodatek č. 4. Dodatek č. 5 přesně specifikuje vícepráce uvedené na změnových listech, které jsou součástí dodatku. Dodatkem č. 6 se cena snižuje o nerealizované práce uvedené v příloze tohoto dodatku. Po úvodním vysvětlení předsedající předal slovo stavbyvedoucímu panu </w:t>
      </w:r>
      <w:r>
        <w:rPr>
          <w:rFonts w:cs="Calibri"/>
          <w:sz w:val="24"/>
          <w:szCs w:val="24"/>
        </w:rPr>
        <w:t>Ing. Klenorovi ze</w:t>
      </w:r>
      <w:r>
        <w:t xml:space="preserve"> spol.</w:t>
      </w:r>
      <w:r w:rsidRPr="00F2442E">
        <w:t xml:space="preserve"> </w:t>
      </w:r>
      <w:r w:rsidRPr="002761FB">
        <w:rPr>
          <w:rFonts w:cs="Calibri"/>
          <w:bCs/>
        </w:rPr>
        <w:t>Raeder&amp;Falge</w:t>
      </w:r>
      <w:r>
        <w:rPr>
          <w:rFonts w:cs="Calibri"/>
          <w:bCs/>
        </w:rPr>
        <w:t xml:space="preserve"> s. r. o., který poděkoval celému učitelskému sboru. Zmínil také opravu fasády včetně úpravy podezdívky.</w:t>
      </w:r>
    </w:p>
    <w:p w:rsidR="009074A1" w:rsidRDefault="009074A1" w:rsidP="00340AEC">
      <w:pPr>
        <w:spacing w:after="0"/>
      </w:pPr>
      <w:r>
        <w:t>Předsedající dává hlasovat o přijetí dodatků č.4, č.5 a č.6:</w:t>
      </w:r>
    </w:p>
    <w:p w:rsidR="009074A1" w:rsidRPr="00842028" w:rsidRDefault="009074A1" w:rsidP="00340AEC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6 ze dne 18. 03. 2021</w:t>
      </w:r>
      <w:r w:rsidRPr="00842028">
        <w:rPr>
          <w:b/>
          <w:u w:val="single"/>
        </w:rPr>
        <w:t>:</w:t>
      </w:r>
    </w:p>
    <w:p w:rsidR="009074A1" w:rsidRDefault="009074A1" w:rsidP="00340AEC">
      <w:pPr>
        <w:spacing w:after="0"/>
      </w:pPr>
      <w:r>
        <w:t xml:space="preserve">Zastupitelstvo obce Tachlovice schvaluje dodatky ke Smlouvě o dílo uzavřené dne 10. 09. 2019 na Vybudování podkrovních učeben ZŠ Tachlovice se spol. </w:t>
      </w:r>
      <w:r w:rsidRPr="002761FB">
        <w:rPr>
          <w:rFonts w:cs="Calibri"/>
          <w:bCs/>
        </w:rPr>
        <w:t>Raeder&amp;Falge</w:t>
      </w:r>
      <w:r>
        <w:rPr>
          <w:rFonts w:cs="Calibri"/>
          <w:bCs/>
        </w:rPr>
        <w:t xml:space="preserve"> s. r. o.</w:t>
      </w:r>
      <w:r>
        <w:t>. Dodatek č. 4 se týká změny termínu dokončení, dodatkem č. 5 se navyšuje cena díla dle změnových listů a dodatkem č. 6 se cena snižuje o nerealizované práce.</w:t>
      </w:r>
    </w:p>
    <w:p w:rsidR="009074A1" w:rsidRPr="003359F9" w:rsidRDefault="009074A1" w:rsidP="00340AEC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340AEC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6</w:t>
      </w:r>
      <w:r w:rsidRPr="00842028">
        <w:rPr>
          <w:u w:val="single"/>
        </w:rPr>
        <w:t xml:space="preserve"> BYLO SCHVÁLENO</w:t>
      </w:r>
    </w:p>
    <w:p w:rsidR="009074A1" w:rsidRPr="00C945D7" w:rsidRDefault="009074A1" w:rsidP="00E24C0E">
      <w:pPr>
        <w:spacing w:after="0"/>
        <w:rPr>
          <w:bCs/>
        </w:rPr>
      </w:pPr>
    </w:p>
    <w:p w:rsidR="009074A1" w:rsidRPr="00B87C26" w:rsidRDefault="009074A1" w:rsidP="00B87C26">
      <w:pPr>
        <w:pStyle w:val="Odstavecseseznamem"/>
        <w:numPr>
          <w:ilvl w:val="0"/>
          <w:numId w:val="1"/>
        </w:numPr>
        <w:rPr>
          <w:b/>
          <w:caps/>
        </w:rPr>
      </w:pPr>
      <w:r w:rsidRPr="00B87C26">
        <w:rPr>
          <w:b/>
          <w:caps/>
        </w:rPr>
        <w:t>Smlouva s obcí Zbuzany (ZŠ)</w:t>
      </w:r>
    </w:p>
    <w:p w:rsidR="009074A1" w:rsidRDefault="009074A1" w:rsidP="00FA7FDC">
      <w:pPr>
        <w:spacing w:after="0"/>
      </w:pPr>
      <w:r>
        <w:rPr>
          <w:bCs/>
        </w:rPr>
        <w:t xml:space="preserve">Předsedající seznámil se situací ve školství v okolních obcích. Zbuzany nejsou zřizovatelem žádné ZŠ, dle školského zákona je povinna školu zajistit a tak oslovili obec Tachlovice, jestli by nepřijali děti do prvního stupně ZŠ. Přislíbili jsme to za podmínek, kdy škola nebude naplněna dětmi s místem trvalého pobytu v obcích Tachlovice a Dobříč, což je uvedeno ve smlouvě. </w:t>
      </w:r>
      <w:r>
        <w:t>Předsedající dává hlasovat o přijetí smlouvy:</w:t>
      </w:r>
    </w:p>
    <w:p w:rsidR="009074A1" w:rsidRPr="00842028" w:rsidRDefault="009074A1" w:rsidP="00FA7FDC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7 ze dne 18. 03. 2021</w:t>
      </w:r>
      <w:r w:rsidRPr="00842028">
        <w:rPr>
          <w:b/>
          <w:u w:val="single"/>
        </w:rPr>
        <w:t>:</w:t>
      </w:r>
    </w:p>
    <w:p w:rsidR="009074A1" w:rsidRDefault="009074A1" w:rsidP="00FA7FDC">
      <w:pPr>
        <w:spacing w:after="0"/>
      </w:pPr>
      <w:r>
        <w:t>Zastupitelstvo obce Tachlovice schvaluje veřejnoprávní smlouvu mezi obcemi Tachlovice a Zbuzany o zajištění povinné školní docházky a předškolní výchovy.</w:t>
      </w:r>
    </w:p>
    <w:p w:rsidR="009074A1" w:rsidRPr="003359F9" w:rsidRDefault="009074A1" w:rsidP="00FA7FDC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FA7FDC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7</w:t>
      </w:r>
      <w:r w:rsidRPr="00842028">
        <w:rPr>
          <w:u w:val="single"/>
        </w:rPr>
        <w:t xml:space="preserve"> BYLO SCHVÁLENO</w:t>
      </w:r>
    </w:p>
    <w:p w:rsidR="009074A1" w:rsidRPr="00C945D7" w:rsidRDefault="009074A1" w:rsidP="00E24C0E">
      <w:pPr>
        <w:spacing w:after="0"/>
        <w:rPr>
          <w:bCs/>
        </w:rPr>
      </w:pPr>
    </w:p>
    <w:p w:rsidR="009074A1" w:rsidRPr="00B87C26" w:rsidRDefault="009074A1" w:rsidP="00B87C26">
      <w:pPr>
        <w:pStyle w:val="Odstavecseseznamem"/>
        <w:numPr>
          <w:ilvl w:val="0"/>
          <w:numId w:val="1"/>
        </w:numPr>
        <w:rPr>
          <w:b/>
          <w:caps/>
        </w:rPr>
      </w:pPr>
      <w:r w:rsidRPr="00B87C26">
        <w:rPr>
          <w:b/>
          <w:caps/>
        </w:rPr>
        <w:t>Smlouva s městem Hostivice (přestupky)</w:t>
      </w:r>
    </w:p>
    <w:p w:rsidR="009074A1" w:rsidRDefault="009074A1" w:rsidP="00E24C0E">
      <w:pPr>
        <w:spacing w:after="0"/>
        <w:rPr>
          <w:bCs/>
        </w:rPr>
      </w:pPr>
      <w:r>
        <w:rPr>
          <w:bCs/>
        </w:rPr>
        <w:t>Předsedající informuje, že město Hostivice za nás řeší případné projednání přestupků. Příspěvek činí 5 000 Kč za každé oznámení přestupku k řešení v Hostivicích a 100 Kč za vyhotovenou zprávu.</w:t>
      </w:r>
    </w:p>
    <w:p w:rsidR="009074A1" w:rsidRDefault="009074A1" w:rsidP="00AA590C">
      <w:pPr>
        <w:spacing w:after="0"/>
      </w:pPr>
      <w:r>
        <w:t>Předsedající dává hlasovat:</w:t>
      </w:r>
    </w:p>
    <w:p w:rsidR="009074A1" w:rsidRPr="00842028" w:rsidRDefault="009074A1" w:rsidP="00AA590C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8 ze dne 18. 03. 2021</w:t>
      </w:r>
      <w:r w:rsidRPr="00842028">
        <w:rPr>
          <w:b/>
          <w:u w:val="single"/>
        </w:rPr>
        <w:t>:</w:t>
      </w:r>
    </w:p>
    <w:p w:rsidR="009074A1" w:rsidRDefault="009074A1" w:rsidP="00AA590C">
      <w:pPr>
        <w:spacing w:after="0"/>
      </w:pPr>
      <w:r>
        <w:t>Zastupitelstvo obce Tachlovice schvaluje Dohodu o změně veřejnoprávní smlouvy mezi městem Hostivice a obcí Tachlovice. Předmětem smlouvy je přenesení příslušnosti k projednání přestupků ve správním obvodu obce Tachlovice na orgány města Hostivice.</w:t>
      </w:r>
    </w:p>
    <w:p w:rsidR="009074A1" w:rsidRPr="003359F9" w:rsidRDefault="009074A1" w:rsidP="00AA590C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AA590C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8</w:t>
      </w:r>
      <w:r w:rsidRPr="00842028">
        <w:rPr>
          <w:u w:val="single"/>
        </w:rPr>
        <w:t xml:space="preserve"> BYLO SCHVÁLENO</w:t>
      </w:r>
    </w:p>
    <w:p w:rsidR="009074A1" w:rsidRPr="000D3E2B" w:rsidRDefault="009074A1" w:rsidP="00E24C0E">
      <w:pPr>
        <w:spacing w:after="0"/>
        <w:rPr>
          <w:bCs/>
        </w:rPr>
      </w:pPr>
    </w:p>
    <w:p w:rsidR="009074A1" w:rsidRPr="00E24C0E" w:rsidRDefault="009074A1" w:rsidP="00E24C0E">
      <w:pPr>
        <w:pStyle w:val="Odstavecseseznamem"/>
        <w:numPr>
          <w:ilvl w:val="0"/>
          <w:numId w:val="1"/>
        </w:numPr>
        <w:rPr>
          <w:b/>
          <w:caps/>
        </w:rPr>
      </w:pPr>
      <w:r w:rsidRPr="00E24C0E">
        <w:rPr>
          <w:b/>
          <w:caps/>
        </w:rPr>
        <w:t xml:space="preserve"> </w:t>
      </w:r>
      <w:r w:rsidRPr="00B87C26">
        <w:rPr>
          <w:b/>
          <w:caps/>
        </w:rPr>
        <w:t>Smlouva s VAK Beroun (vodné a stočné)</w:t>
      </w:r>
    </w:p>
    <w:p w:rsidR="009074A1" w:rsidRDefault="009074A1" w:rsidP="004F65F1">
      <w:pPr>
        <w:spacing w:after="0"/>
        <w:rPr>
          <w:bCs/>
        </w:rPr>
      </w:pPr>
      <w:r>
        <w:rPr>
          <w:bCs/>
        </w:rPr>
        <w:t xml:space="preserve">Smlouva se spol. VAK Beroun, a. s., která nám spravuje vodovodní a kanalizační řády na odpadní vodu se musí aktualizovat v souladu s úpravou ceny za vodné a stočné. </w:t>
      </w:r>
    </w:p>
    <w:p w:rsidR="009074A1" w:rsidRDefault="009074A1" w:rsidP="004F65F1">
      <w:pPr>
        <w:spacing w:after="0"/>
        <w:rPr>
          <w:bCs/>
        </w:rPr>
      </w:pPr>
    </w:p>
    <w:p w:rsidR="009074A1" w:rsidRPr="004F65F1" w:rsidRDefault="009074A1" w:rsidP="004F65F1">
      <w:pPr>
        <w:spacing w:after="0"/>
        <w:rPr>
          <w:bCs/>
        </w:rPr>
      </w:pPr>
      <w:r>
        <w:rPr>
          <w:bCs/>
        </w:rPr>
        <w:t>Předsedající d</w:t>
      </w:r>
      <w:r>
        <w:t>ává hlasovat:</w:t>
      </w:r>
    </w:p>
    <w:p w:rsidR="009074A1" w:rsidRPr="00842028" w:rsidRDefault="009074A1" w:rsidP="004F65F1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9 ze dne 18. 03. 2021</w:t>
      </w:r>
      <w:r w:rsidRPr="00842028">
        <w:rPr>
          <w:b/>
          <w:u w:val="single"/>
        </w:rPr>
        <w:t>:</w:t>
      </w:r>
    </w:p>
    <w:p w:rsidR="009074A1" w:rsidRPr="001F6C8C" w:rsidRDefault="009074A1" w:rsidP="004F65F1">
      <w:pPr>
        <w:spacing w:after="0"/>
      </w:pPr>
      <w:r>
        <w:t>Zastupitelstvo obce Tachlovice schvaluje Dodatek č. 6 ke smlouvě o provozování vodohospodářského majetku a zajištění jeho správy mezi obcí Tachlovice a spol. Vodovody a kanalizace Beroun, a.s. pro období od 01. 01. 2021. Cena za dodanou vodu pro rok 2021 činí 39,97 Kč/m</w:t>
      </w:r>
      <w:r>
        <w:rPr>
          <w:vertAlign w:val="superscript"/>
        </w:rPr>
        <w:t>3</w:t>
      </w:r>
      <w:r>
        <w:t xml:space="preserve"> bez DPH, </w:t>
      </w:r>
      <w:r>
        <w:br/>
        <w:t>stočné 35,45 Kč/m</w:t>
      </w:r>
      <w:r>
        <w:rPr>
          <w:vertAlign w:val="superscript"/>
        </w:rPr>
        <w:t>3</w:t>
      </w:r>
      <w:r>
        <w:t xml:space="preserve"> bez DPH.</w:t>
      </w:r>
    </w:p>
    <w:p w:rsidR="009074A1" w:rsidRPr="003359F9" w:rsidRDefault="009074A1" w:rsidP="004F65F1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4F65F1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9</w:t>
      </w:r>
      <w:r w:rsidRPr="00842028">
        <w:rPr>
          <w:u w:val="single"/>
        </w:rPr>
        <w:t xml:space="preserve"> BYLO SCHVÁLENO</w:t>
      </w:r>
    </w:p>
    <w:p w:rsidR="009074A1" w:rsidRPr="000D3E2B" w:rsidRDefault="009074A1" w:rsidP="00E24C0E">
      <w:pPr>
        <w:spacing w:after="0"/>
        <w:rPr>
          <w:rFonts w:cs="Calibri"/>
          <w:bCs/>
        </w:rPr>
      </w:pPr>
    </w:p>
    <w:p w:rsidR="009074A1" w:rsidRPr="00E24C0E" w:rsidRDefault="009074A1" w:rsidP="00E24C0E">
      <w:pPr>
        <w:pStyle w:val="Odstavecseseznamem"/>
        <w:numPr>
          <w:ilvl w:val="0"/>
          <w:numId w:val="1"/>
        </w:numPr>
        <w:rPr>
          <w:b/>
          <w:caps/>
        </w:rPr>
      </w:pPr>
      <w:r w:rsidRPr="00E24C0E">
        <w:rPr>
          <w:b/>
          <w:caps/>
        </w:rPr>
        <w:t xml:space="preserve"> </w:t>
      </w:r>
      <w:r w:rsidRPr="00B87C26">
        <w:rPr>
          <w:b/>
          <w:caps/>
        </w:rPr>
        <w:t>Pozemek p. č. 133/16</w:t>
      </w:r>
    </w:p>
    <w:p w:rsidR="009074A1" w:rsidRDefault="009074A1" w:rsidP="00683E9C">
      <w:pPr>
        <w:spacing w:after="0"/>
        <w:rPr>
          <w:bCs/>
        </w:rPr>
      </w:pPr>
      <w:r>
        <w:rPr>
          <w:bCs/>
        </w:rPr>
        <w:t xml:space="preserve">Předsedající informuje, že se po dlouhé době jednání podařilo obci získat bezúplatně pozemek </w:t>
      </w:r>
      <w:r>
        <w:rPr>
          <w:bCs/>
        </w:rPr>
        <w:br/>
        <w:t>p. č. 133/16. Jedná se o p</w:t>
      </w:r>
      <w:r>
        <w:t>ozemek o výměře 32 m</w:t>
      </w:r>
      <w:r>
        <w:rPr>
          <w:vertAlign w:val="superscript"/>
        </w:rPr>
        <w:t xml:space="preserve">2 </w:t>
      </w:r>
      <w:r w:rsidRPr="00C44953">
        <w:t>(ostatní plocha)</w:t>
      </w:r>
      <w:r>
        <w:t>, který se nachází</w:t>
      </w:r>
      <w:r>
        <w:rPr>
          <w:bCs/>
        </w:rPr>
        <w:t xml:space="preserve"> v ulici Ořechovka a navazuje na pozemky ve vlastnictví obce Tachlovice.</w:t>
      </w:r>
    </w:p>
    <w:p w:rsidR="009074A1" w:rsidRPr="004F65F1" w:rsidRDefault="009074A1" w:rsidP="00683E9C">
      <w:pPr>
        <w:spacing w:after="0"/>
        <w:rPr>
          <w:bCs/>
        </w:rPr>
      </w:pPr>
      <w:r>
        <w:rPr>
          <w:bCs/>
        </w:rPr>
        <w:t>Předsedající d</w:t>
      </w:r>
      <w:r>
        <w:t>ává hlasovat, zda souhlasí zastupitelé s převodem:</w:t>
      </w:r>
    </w:p>
    <w:p w:rsidR="009074A1" w:rsidRPr="00842028" w:rsidRDefault="009074A1" w:rsidP="00683E9C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10 ze dne 18. 03. 2021</w:t>
      </w:r>
      <w:r w:rsidRPr="00842028">
        <w:rPr>
          <w:b/>
          <w:u w:val="single"/>
        </w:rPr>
        <w:t>:</w:t>
      </w:r>
    </w:p>
    <w:p w:rsidR="009074A1" w:rsidRDefault="009074A1" w:rsidP="00683E9C">
      <w:pPr>
        <w:spacing w:after="0"/>
      </w:pPr>
      <w:r>
        <w:t xml:space="preserve">Zastupitelstvo obce Tachlovice schvaluje Smlouvu o bezúplatném převodu vlastnického práva k nemovité věci č. UZSVM/S/1542/2021-HMSU. Touto smlouvou se bezúplatně převádí pozemek p. č. 133/16 z České republiky zastupované Úřadem pro zastupování státu ve věcech majetkových na obec Tachlovice. </w:t>
      </w:r>
    </w:p>
    <w:p w:rsidR="009074A1" w:rsidRPr="003359F9" w:rsidRDefault="009074A1" w:rsidP="00683E9C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683E9C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10</w:t>
      </w:r>
      <w:r w:rsidRPr="00842028">
        <w:rPr>
          <w:u w:val="single"/>
        </w:rPr>
        <w:t xml:space="preserve"> BYLO SCHVÁLENO</w:t>
      </w:r>
    </w:p>
    <w:p w:rsidR="009074A1" w:rsidRPr="000D3E2B" w:rsidRDefault="009074A1" w:rsidP="00E24C0E">
      <w:pPr>
        <w:spacing w:after="0"/>
        <w:rPr>
          <w:bCs/>
        </w:rPr>
      </w:pPr>
    </w:p>
    <w:p w:rsidR="009074A1" w:rsidRPr="003E65F7" w:rsidRDefault="009074A1" w:rsidP="003E65F7">
      <w:pPr>
        <w:pStyle w:val="Odstavecseseznamem"/>
        <w:numPr>
          <w:ilvl w:val="0"/>
          <w:numId w:val="1"/>
        </w:numPr>
        <w:rPr>
          <w:b/>
          <w:caps/>
        </w:rPr>
      </w:pPr>
      <w:r w:rsidRPr="00E24C0E">
        <w:rPr>
          <w:b/>
          <w:caps/>
        </w:rPr>
        <w:t xml:space="preserve"> </w:t>
      </w:r>
      <w:r w:rsidRPr="00B87C26">
        <w:rPr>
          <w:b/>
          <w:caps/>
        </w:rPr>
        <w:t>Povodí Vltavy, zápis díla do katastru nemovitostí</w:t>
      </w:r>
    </w:p>
    <w:p w:rsidR="009074A1" w:rsidRDefault="009074A1" w:rsidP="003E65F7">
      <w:pPr>
        <w:spacing w:after="0"/>
        <w:rPr>
          <w:bCs/>
        </w:rPr>
      </w:pPr>
      <w:r>
        <w:rPr>
          <w:bCs/>
        </w:rPr>
        <w:t>Stavba hráze revitalizované části Radotínského potoka je částečně umístěna na pozemku p. č. 335/2, který je v majetku obce Tachlovice. Vodní dílo je v majetku České republiky, s právem hospodařit s majetkem státu pro Povodí Vltavy s. p..</w:t>
      </w:r>
    </w:p>
    <w:p w:rsidR="009074A1" w:rsidRPr="004F65F1" w:rsidRDefault="009074A1" w:rsidP="003E65F7">
      <w:pPr>
        <w:spacing w:after="0"/>
        <w:rPr>
          <w:bCs/>
        </w:rPr>
      </w:pPr>
      <w:r>
        <w:rPr>
          <w:bCs/>
        </w:rPr>
        <w:t>Předsedající d</w:t>
      </w:r>
      <w:r>
        <w:t xml:space="preserve">ává hlasovat, zda zastupitelé dají souhlasné stanovisko a právo hospodařit pro </w:t>
      </w:r>
      <w:r>
        <w:rPr>
          <w:bCs/>
        </w:rPr>
        <w:t>Povodí Vltavy s. p.</w:t>
      </w:r>
      <w:r>
        <w:t>:</w:t>
      </w:r>
    </w:p>
    <w:p w:rsidR="009074A1" w:rsidRPr="00842028" w:rsidRDefault="009074A1" w:rsidP="003E65F7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11 ze dne 18. 03. 2021</w:t>
      </w:r>
      <w:r w:rsidRPr="00842028">
        <w:rPr>
          <w:b/>
          <w:u w:val="single"/>
        </w:rPr>
        <w:t>:</w:t>
      </w:r>
    </w:p>
    <w:p w:rsidR="009074A1" w:rsidRDefault="009074A1" w:rsidP="003E65F7">
      <w:pPr>
        <w:spacing w:after="0"/>
      </w:pPr>
      <w:r>
        <w:t xml:space="preserve">Zastupitelstvo obce Tachlovice schvaluje a souhlasí se zápisem stavby vodního díla - hráz přehrazující vodní tok, jako samostatné věci do katastru nemovitostí na pozemku p. č. 335/2, parc. č. st. 467 dle geometrického plánu č. 652-136/2020 v k. ú. Tachlovice. </w:t>
      </w:r>
    </w:p>
    <w:p w:rsidR="009074A1" w:rsidRPr="003359F9" w:rsidRDefault="009074A1" w:rsidP="003E65F7">
      <w:pPr>
        <w:spacing w:after="0"/>
      </w:pPr>
      <w:r>
        <w:t xml:space="preserve">Výsledek hlasování: </w:t>
      </w:r>
      <w:r w:rsidRPr="003359F9">
        <w:tab/>
      </w:r>
      <w:r>
        <w:t>Pro – 6</w:t>
      </w:r>
      <w:r w:rsidRPr="003359F9">
        <w:tab/>
      </w:r>
      <w:r w:rsidRPr="003359F9">
        <w:tab/>
        <w:t>Proti – 0</w:t>
      </w:r>
      <w:r w:rsidRPr="003359F9">
        <w:tab/>
        <w:t>Zdržel se – 0</w:t>
      </w:r>
    </w:p>
    <w:p w:rsidR="009074A1" w:rsidRPr="00842028" w:rsidRDefault="009074A1" w:rsidP="003E65F7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11</w:t>
      </w:r>
      <w:r w:rsidRPr="00842028">
        <w:rPr>
          <w:u w:val="single"/>
        </w:rPr>
        <w:t xml:space="preserve"> BYLO SCHVÁLENO</w:t>
      </w:r>
    </w:p>
    <w:p w:rsidR="009074A1" w:rsidRPr="000D3E2B" w:rsidRDefault="009074A1" w:rsidP="00E24C0E">
      <w:pPr>
        <w:spacing w:after="0"/>
        <w:rPr>
          <w:bCs/>
        </w:rPr>
      </w:pPr>
    </w:p>
    <w:p w:rsidR="009074A1" w:rsidRPr="00E24C0E" w:rsidRDefault="009074A1" w:rsidP="00E24C0E">
      <w:pPr>
        <w:pStyle w:val="Odstavecseseznamem"/>
        <w:numPr>
          <w:ilvl w:val="0"/>
          <w:numId w:val="1"/>
        </w:numPr>
        <w:rPr>
          <w:b/>
          <w:caps/>
        </w:rPr>
      </w:pPr>
      <w:r w:rsidRPr="00B87C26">
        <w:rPr>
          <w:b/>
          <w:caps/>
        </w:rPr>
        <w:t>Dotace 2021</w:t>
      </w:r>
      <w:r w:rsidRPr="00E24C0E">
        <w:rPr>
          <w:b/>
          <w:caps/>
        </w:rPr>
        <w:t xml:space="preserve"> </w:t>
      </w:r>
    </w:p>
    <w:p w:rsidR="009074A1" w:rsidRDefault="009074A1" w:rsidP="00C91649">
      <w:pPr>
        <w:spacing w:after="0"/>
        <w:rPr>
          <w:rFonts w:cs="Calibri"/>
          <w:bCs/>
        </w:rPr>
      </w:pPr>
      <w:r w:rsidRPr="00C91649">
        <w:t>Na obecní úřad přišla na</w:t>
      </w:r>
      <w:r>
        <w:t xml:space="preserve">bídka od Středočeského kraje na dotaci pro rekonstrukci místních komunikací a chodníků z Fondu obnovy venkova. Dotace je vypsána od 15. 02. 2021 a týká se rekonstrukce ulice </w:t>
      </w:r>
      <w:r>
        <w:br/>
        <w:t xml:space="preserve">Na Vrškách. Pro zpracování a podání žádosti pro získání dotací využijeme spol. ACCON managers </w:t>
      </w:r>
      <w:r w:rsidRPr="002761FB">
        <w:rPr>
          <w:rFonts w:cs="Calibri"/>
          <w:bCs/>
        </w:rPr>
        <w:t>&amp;</w:t>
      </w:r>
      <w:r>
        <w:rPr>
          <w:rFonts w:cs="Calibri"/>
          <w:bCs/>
        </w:rPr>
        <w:t xml:space="preserve"> partners, s. r. o.. Stejná společnost se pokusí pro obec získat dotaci pro navýšení kapacity ČOV ze Středočeského infrastrukturního fondu.</w:t>
      </w:r>
    </w:p>
    <w:p w:rsidR="009074A1" w:rsidRDefault="009074A1" w:rsidP="00C91649">
      <w:pPr>
        <w:spacing w:after="0"/>
        <w:rPr>
          <w:bCs/>
        </w:rPr>
      </w:pPr>
    </w:p>
    <w:p w:rsidR="009074A1" w:rsidRPr="0007106F" w:rsidRDefault="009074A1" w:rsidP="00C91649">
      <w:pPr>
        <w:spacing w:after="0"/>
        <w:rPr>
          <w:bCs/>
        </w:rPr>
      </w:pPr>
      <w:r>
        <w:rPr>
          <w:bCs/>
        </w:rPr>
        <w:t>Předsedající</w:t>
      </w:r>
      <w:r w:rsidRPr="0007106F">
        <w:rPr>
          <w:bCs/>
        </w:rPr>
        <w:t xml:space="preserve"> dává hlasovat:</w:t>
      </w:r>
    </w:p>
    <w:p w:rsidR="009074A1" w:rsidRPr="00842028" w:rsidRDefault="009074A1" w:rsidP="0018495E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12 ze dne 18. 03. 2021</w:t>
      </w:r>
      <w:r w:rsidRPr="00842028">
        <w:rPr>
          <w:b/>
          <w:u w:val="single"/>
        </w:rPr>
        <w:t>:</w:t>
      </w:r>
    </w:p>
    <w:p w:rsidR="009074A1" w:rsidRDefault="009074A1" w:rsidP="001F2836">
      <w:pPr>
        <w:spacing w:after="0"/>
      </w:pPr>
      <w:r>
        <w:t xml:space="preserve">Zastupitelstvo obce Tachlovice schvaluje podat žádosti o dotace od Středočeského kraje z Fondu obnovy venkova a ze Středočeského infrastrukturního fondu a spolupráci pro získání dotací se spol. ACCON managers </w:t>
      </w:r>
      <w:r w:rsidRPr="002761FB">
        <w:rPr>
          <w:rFonts w:cs="Calibri"/>
          <w:bCs/>
        </w:rPr>
        <w:t>&amp;</w:t>
      </w:r>
      <w:r>
        <w:rPr>
          <w:rFonts w:cs="Calibri"/>
          <w:bCs/>
        </w:rPr>
        <w:t xml:space="preserve"> partners s.r.o..</w:t>
      </w:r>
      <w:r>
        <w:t xml:space="preserve"> </w:t>
      </w:r>
    </w:p>
    <w:p w:rsidR="009074A1" w:rsidRPr="003359F9" w:rsidRDefault="009074A1" w:rsidP="0018495E">
      <w:pPr>
        <w:spacing w:after="0"/>
      </w:pPr>
      <w:r>
        <w:t xml:space="preserve"> Výsledek hlasování: </w:t>
      </w:r>
      <w:r w:rsidRPr="003359F9">
        <w:tab/>
        <w:t xml:space="preserve">Pro – </w:t>
      </w:r>
      <w:r>
        <w:t>6</w:t>
      </w:r>
      <w:r>
        <w:tab/>
      </w:r>
      <w:r w:rsidRPr="003359F9">
        <w:tab/>
        <w:t xml:space="preserve">Proti – </w:t>
      </w:r>
      <w:r>
        <w:t>0</w:t>
      </w:r>
      <w:r w:rsidRPr="003359F9">
        <w:tab/>
        <w:t xml:space="preserve">Zdržel se – </w:t>
      </w:r>
      <w:r>
        <w:t>0</w:t>
      </w:r>
    </w:p>
    <w:p w:rsidR="009074A1" w:rsidRDefault="009074A1" w:rsidP="0018495E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12</w:t>
      </w:r>
      <w:r w:rsidRPr="00842028">
        <w:rPr>
          <w:u w:val="single"/>
        </w:rPr>
        <w:t xml:space="preserve"> BYLO SCHVÁLENO</w:t>
      </w:r>
    </w:p>
    <w:p w:rsidR="009074A1" w:rsidRPr="00AF45DE" w:rsidRDefault="009074A1" w:rsidP="00AF45DE">
      <w:pPr>
        <w:pStyle w:val="Odstavecseseznamem"/>
        <w:rPr>
          <w:b/>
          <w:caps/>
        </w:rPr>
      </w:pPr>
    </w:p>
    <w:p w:rsidR="009074A1" w:rsidRDefault="009074A1" w:rsidP="00EE657F">
      <w:pPr>
        <w:pStyle w:val="Odstavecseseznamem"/>
        <w:numPr>
          <w:ilvl w:val="0"/>
          <w:numId w:val="1"/>
        </w:numPr>
        <w:rPr>
          <w:b/>
          <w:caps/>
        </w:rPr>
      </w:pPr>
      <w:r w:rsidRPr="00EE657F">
        <w:rPr>
          <w:b/>
          <w:caps/>
        </w:rPr>
        <w:t>Rámcová smlouva o poskytování právních služeb</w:t>
      </w:r>
    </w:p>
    <w:p w:rsidR="009074A1" w:rsidRDefault="009074A1" w:rsidP="0007106F">
      <w:pPr>
        <w:spacing w:after="0"/>
      </w:pPr>
      <w:r>
        <w:t>Př</w:t>
      </w:r>
      <w:r w:rsidRPr="0007106F">
        <w:t>edsedající</w:t>
      </w:r>
      <w:r>
        <w:t xml:space="preserve"> zopakoval problematiku jednání kolem pořizování nového územního plánu a hrozících soudních řízení, které bez pomoci advokáta, zběhlého v tomto oboru nemůžeme riskovat. Ve hře je příliš mnoho. Oslovili jsme advokátní kancelář Frank Bold Advokáti, s. r. o.. Zadání a rozsah právních služeb budou specifikovány pokyny klienta. </w:t>
      </w:r>
    </w:p>
    <w:p w:rsidR="009074A1" w:rsidRPr="0007106F" w:rsidRDefault="009074A1" w:rsidP="005E4CC1">
      <w:pPr>
        <w:spacing w:after="0"/>
        <w:rPr>
          <w:bCs/>
        </w:rPr>
      </w:pPr>
      <w:r>
        <w:rPr>
          <w:bCs/>
        </w:rPr>
        <w:t>Předsedající</w:t>
      </w:r>
      <w:r w:rsidRPr="0007106F">
        <w:rPr>
          <w:bCs/>
        </w:rPr>
        <w:t xml:space="preserve"> dává hlasovat:</w:t>
      </w:r>
    </w:p>
    <w:p w:rsidR="009074A1" w:rsidRPr="00842028" w:rsidRDefault="009074A1" w:rsidP="00EE657F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13 ze dne 18. 03. 2021</w:t>
      </w:r>
      <w:r w:rsidRPr="00842028">
        <w:rPr>
          <w:b/>
          <w:u w:val="single"/>
        </w:rPr>
        <w:t>:</w:t>
      </w:r>
    </w:p>
    <w:p w:rsidR="009074A1" w:rsidRDefault="009074A1" w:rsidP="00EE657F">
      <w:pPr>
        <w:spacing w:after="0"/>
      </w:pPr>
      <w:r>
        <w:t>Zastupitelstvo obce Tachlovice schvaluje smlouvu s advokátní kanceláří Frank Bold Advokáti, s. r. o. za poskytování právních služeb ve věci územního plánu.</w:t>
      </w:r>
    </w:p>
    <w:p w:rsidR="009074A1" w:rsidRPr="003359F9" w:rsidRDefault="009074A1" w:rsidP="00EE657F">
      <w:pPr>
        <w:spacing w:after="0"/>
      </w:pPr>
      <w:r>
        <w:t xml:space="preserve">Výsledek hlasování: </w:t>
      </w:r>
      <w:r w:rsidRPr="003359F9">
        <w:tab/>
        <w:t xml:space="preserve">Pro – </w:t>
      </w:r>
      <w:r>
        <w:t>6</w:t>
      </w:r>
      <w:r>
        <w:tab/>
      </w:r>
      <w:r w:rsidRPr="003359F9">
        <w:tab/>
        <w:t xml:space="preserve">Proti – </w:t>
      </w:r>
      <w:r>
        <w:t>0</w:t>
      </w:r>
      <w:r w:rsidRPr="003359F9">
        <w:tab/>
        <w:t xml:space="preserve">Zdržel se – </w:t>
      </w:r>
      <w:r>
        <w:t>0</w:t>
      </w:r>
    </w:p>
    <w:p w:rsidR="009074A1" w:rsidRPr="00842028" w:rsidRDefault="009074A1" w:rsidP="00EE657F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13</w:t>
      </w:r>
      <w:r w:rsidRPr="00842028">
        <w:rPr>
          <w:u w:val="single"/>
        </w:rPr>
        <w:t xml:space="preserve"> BYLO SCHVÁLENO</w:t>
      </w:r>
    </w:p>
    <w:p w:rsidR="009074A1" w:rsidRPr="00EE657F" w:rsidRDefault="009074A1" w:rsidP="00EE657F">
      <w:pPr>
        <w:pStyle w:val="Odstavecseseznamem"/>
        <w:rPr>
          <w:b/>
          <w:caps/>
        </w:rPr>
      </w:pPr>
    </w:p>
    <w:p w:rsidR="009074A1" w:rsidRPr="00EE657F" w:rsidRDefault="009074A1" w:rsidP="00EE657F">
      <w:pPr>
        <w:pStyle w:val="Odstavecseseznamem"/>
        <w:numPr>
          <w:ilvl w:val="0"/>
          <w:numId w:val="1"/>
        </w:numPr>
        <w:rPr>
          <w:b/>
          <w:caps/>
        </w:rPr>
      </w:pPr>
      <w:r w:rsidRPr="00EE657F">
        <w:rPr>
          <w:b/>
          <w:caps/>
        </w:rPr>
        <w:t>Rozpočtové opatření č. 1/2021</w:t>
      </w:r>
    </w:p>
    <w:p w:rsidR="009074A1" w:rsidRDefault="009074A1" w:rsidP="001121F7">
      <w:pPr>
        <w:spacing w:after="0"/>
      </w:pPr>
      <w:r>
        <w:t>Rozpočtové opatření č. 1/2021 se týká n</w:t>
      </w:r>
      <w:r w:rsidRPr="001121F7">
        <w:t>avýšení nákladů</w:t>
      </w:r>
      <w:r>
        <w:t xml:space="preserve"> na úpravu školní zahrady a opravy západní branky u hřbitova. Na úpravu zahrady máme zažádáno o dotaci Středočeského kraje.</w:t>
      </w:r>
    </w:p>
    <w:p w:rsidR="009074A1" w:rsidRPr="0007106F" w:rsidRDefault="009074A1" w:rsidP="00D3548E">
      <w:pPr>
        <w:spacing w:after="0"/>
        <w:rPr>
          <w:bCs/>
        </w:rPr>
      </w:pPr>
      <w:r>
        <w:rPr>
          <w:bCs/>
        </w:rPr>
        <w:t>Předsedající</w:t>
      </w:r>
      <w:r w:rsidRPr="0007106F">
        <w:rPr>
          <w:bCs/>
        </w:rPr>
        <w:t xml:space="preserve"> dává hlasovat:</w:t>
      </w:r>
    </w:p>
    <w:p w:rsidR="009074A1" w:rsidRPr="00842028" w:rsidRDefault="009074A1" w:rsidP="00EE657F">
      <w:pPr>
        <w:spacing w:before="120" w:after="0"/>
        <w:outlineLvl w:val="0"/>
        <w:rPr>
          <w:b/>
          <w:u w:val="single"/>
        </w:rPr>
      </w:pPr>
      <w:r w:rsidRPr="00842028">
        <w:rPr>
          <w:b/>
          <w:u w:val="single"/>
        </w:rPr>
        <w:t xml:space="preserve">Návrh usnesení č. </w:t>
      </w:r>
      <w:r>
        <w:rPr>
          <w:b/>
          <w:u w:val="single"/>
        </w:rPr>
        <w:t>14 ze dne 18. 03. 2021</w:t>
      </w:r>
      <w:r w:rsidRPr="00842028">
        <w:rPr>
          <w:b/>
          <w:u w:val="single"/>
        </w:rPr>
        <w:t>:</w:t>
      </w:r>
    </w:p>
    <w:p w:rsidR="009074A1" w:rsidRDefault="009074A1" w:rsidP="00EE657F">
      <w:pPr>
        <w:spacing w:after="0"/>
      </w:pPr>
      <w:r>
        <w:t xml:space="preserve">Zastupitelstvo obce Tachlovice schvaluje rozpočtové opatření </w:t>
      </w:r>
      <w:r w:rsidRPr="00EE657F">
        <w:t>č. 1/2021</w:t>
      </w:r>
      <w:r>
        <w:t>. Navýšení nákladů na školu a pohřebnictví</w:t>
      </w:r>
    </w:p>
    <w:p w:rsidR="009074A1" w:rsidRPr="003359F9" w:rsidRDefault="009074A1" w:rsidP="00EE657F">
      <w:pPr>
        <w:spacing w:after="0"/>
      </w:pPr>
      <w:r>
        <w:t xml:space="preserve">Výsledek hlasování: </w:t>
      </w:r>
      <w:r w:rsidRPr="003359F9">
        <w:tab/>
        <w:t>Pro –</w:t>
      </w:r>
      <w:r>
        <w:t xml:space="preserve"> 6</w:t>
      </w:r>
      <w:r>
        <w:tab/>
      </w:r>
      <w:r w:rsidRPr="003359F9">
        <w:tab/>
        <w:t xml:space="preserve">Proti – </w:t>
      </w:r>
      <w:r>
        <w:t>0</w:t>
      </w:r>
      <w:r w:rsidRPr="003359F9">
        <w:tab/>
        <w:t xml:space="preserve">Zdržel se – </w:t>
      </w:r>
      <w:r>
        <w:t>0</w:t>
      </w:r>
    </w:p>
    <w:p w:rsidR="009074A1" w:rsidRPr="00842028" w:rsidRDefault="009074A1" w:rsidP="00EE657F">
      <w:pPr>
        <w:spacing w:after="120"/>
        <w:outlineLvl w:val="0"/>
        <w:rPr>
          <w:u w:val="single"/>
        </w:rPr>
      </w:pPr>
      <w:r w:rsidRPr="00842028">
        <w:rPr>
          <w:u w:val="single"/>
        </w:rPr>
        <w:t xml:space="preserve">USNESENÍ č. </w:t>
      </w:r>
      <w:r>
        <w:rPr>
          <w:u w:val="single"/>
        </w:rPr>
        <w:t>14</w:t>
      </w:r>
      <w:r w:rsidRPr="00842028">
        <w:rPr>
          <w:u w:val="single"/>
        </w:rPr>
        <w:t xml:space="preserve"> BYLO SCHVÁLENO</w:t>
      </w:r>
    </w:p>
    <w:p w:rsidR="009074A1" w:rsidRDefault="009074A1" w:rsidP="005337B2">
      <w:pPr>
        <w:spacing w:after="0"/>
      </w:pPr>
    </w:p>
    <w:p w:rsidR="009074A1" w:rsidRDefault="009074A1" w:rsidP="00843724">
      <w:pPr>
        <w:pStyle w:val="Odstavecseseznamem"/>
        <w:numPr>
          <w:ilvl w:val="0"/>
          <w:numId w:val="1"/>
        </w:numPr>
        <w:rPr>
          <w:b/>
          <w:caps/>
        </w:rPr>
      </w:pPr>
      <w:r w:rsidRPr="00F2382E">
        <w:rPr>
          <w:b/>
          <w:caps/>
        </w:rPr>
        <w:t xml:space="preserve">Diskuze </w:t>
      </w:r>
    </w:p>
    <w:p w:rsidR="009074A1" w:rsidRDefault="009074A1" w:rsidP="005337B2">
      <w:pPr>
        <w:spacing w:after="0"/>
      </w:pPr>
      <w:r>
        <w:t>Předsedající otevírá diskusi ke všem bodům programu.</w:t>
      </w:r>
    </w:p>
    <w:p w:rsidR="009074A1" w:rsidRDefault="009074A1" w:rsidP="005337B2">
      <w:pPr>
        <w:spacing w:after="0"/>
      </w:pPr>
      <w:r>
        <w:t>Diskuse se týkala hlavně svozu komunálního odpadu a důsledného, zodpovědného a ekologického třídění.</w:t>
      </w:r>
    </w:p>
    <w:p w:rsidR="009074A1" w:rsidRDefault="009074A1" w:rsidP="005337B2">
      <w:pPr>
        <w:spacing w:after="0"/>
      </w:pPr>
      <w:r>
        <w:t>Je to téma, které je nutno řešit i v rámci osvěty. V Tachlovických listech tomu bude věnována pozornost. Odpadové hospodářství je velké téma pro celou republiku.</w:t>
      </w:r>
    </w:p>
    <w:p w:rsidR="009074A1" w:rsidRDefault="009074A1" w:rsidP="005337B2">
      <w:pPr>
        <w:spacing w:after="0"/>
      </w:pPr>
      <w:r>
        <w:t>Za vytříděný odpad jsou příjmy a výdaje vcelku vyrovnané. Náklady jsou zejména za komunální, velkoobjemový a nebezpečný odpad. Cestou je vážení komunálního odpadu. Zatím je cena dle objemu popelnic a četnosti svozů od občanů.</w:t>
      </w:r>
    </w:p>
    <w:p w:rsidR="009074A1" w:rsidRDefault="009074A1" w:rsidP="00F2382E">
      <w:pPr>
        <w:spacing w:after="0"/>
      </w:pPr>
      <w:r>
        <w:t>Kontejner na bioodpad u ČOV je potřeba vyvézt.</w:t>
      </w:r>
    </w:p>
    <w:p w:rsidR="009074A1" w:rsidRDefault="009074A1" w:rsidP="00F2382E">
      <w:pPr>
        <w:spacing w:after="0"/>
      </w:pPr>
      <w:r>
        <w:t>Další příspěvek se týkal nebezpečného úseku po rekonstrukci silnice 101/II. Jedná se o zatáčku u Prostředního mlýna. Předsedající přislíbil, že bude o této situaci informovat odpovědného pracovníka SÚS Středočeského kraje.</w:t>
      </w:r>
    </w:p>
    <w:p w:rsidR="009074A1" w:rsidRDefault="009074A1" w:rsidP="00B87C26">
      <w:pPr>
        <w:spacing w:after="0"/>
      </w:pPr>
      <w:r>
        <w:t>Paní Sochrová nabídla službu zasílání důležitých informací do telefonu a rozdala zájemcům formuláře.</w:t>
      </w:r>
    </w:p>
    <w:p w:rsidR="009074A1" w:rsidRDefault="009074A1" w:rsidP="00B87C26">
      <w:pPr>
        <w:spacing w:after="0"/>
      </w:pPr>
    </w:p>
    <w:p w:rsidR="009074A1" w:rsidRDefault="009074A1" w:rsidP="00B87C26">
      <w:pPr>
        <w:pStyle w:val="Odstavecseseznamem"/>
        <w:numPr>
          <w:ilvl w:val="0"/>
          <w:numId w:val="1"/>
        </w:numPr>
        <w:rPr>
          <w:b/>
          <w:caps/>
        </w:rPr>
      </w:pPr>
      <w:r>
        <w:rPr>
          <w:b/>
          <w:caps/>
        </w:rPr>
        <w:t>závěr</w:t>
      </w:r>
      <w:r w:rsidRPr="00F2382E">
        <w:rPr>
          <w:b/>
          <w:caps/>
        </w:rPr>
        <w:t xml:space="preserve"> </w:t>
      </w:r>
    </w:p>
    <w:p w:rsidR="009074A1" w:rsidRPr="00311382" w:rsidRDefault="009074A1" w:rsidP="00311382">
      <w:pPr>
        <w:spacing w:after="0"/>
      </w:pPr>
      <w:r w:rsidRPr="00311382">
        <w:t>V závěru se pan starosta s přítomnými rozloučil a popřál hezký večer.</w:t>
      </w:r>
    </w:p>
    <w:p w:rsidR="009074A1" w:rsidRDefault="009074A1" w:rsidP="00F2382E">
      <w:pPr>
        <w:spacing w:after="0"/>
      </w:pPr>
    </w:p>
    <w:p w:rsidR="009074A1" w:rsidRDefault="009074A1" w:rsidP="005F5B82">
      <w:r>
        <w:t>Skončeno v 19:15 hod.</w:t>
      </w:r>
    </w:p>
    <w:p w:rsidR="009074A1" w:rsidRPr="00A46F43" w:rsidRDefault="009074A1" w:rsidP="00D1059F">
      <w:pPr>
        <w:spacing w:after="0"/>
      </w:pPr>
      <w:r w:rsidRPr="00A46F43">
        <w:t xml:space="preserve">V Tachlovicích dne </w:t>
      </w:r>
      <w:r>
        <w:t>18. března 2021</w:t>
      </w:r>
      <w:r w:rsidRPr="00A46F43">
        <w:t>.</w:t>
      </w:r>
    </w:p>
    <w:p w:rsidR="009074A1" w:rsidRDefault="009074A1" w:rsidP="005F5B82"/>
    <w:p w:rsidR="009074A1" w:rsidRDefault="009074A1" w:rsidP="005F5B82"/>
    <w:p w:rsidR="009074A1" w:rsidRDefault="009074A1" w:rsidP="005F5B82">
      <w:r>
        <w:t>Starosta:</w:t>
      </w:r>
      <w:r>
        <w:tab/>
      </w:r>
      <w:r>
        <w:tab/>
        <w:t>Ing. Vlastimil Semerád</w:t>
      </w:r>
    </w:p>
    <w:p w:rsidR="009074A1" w:rsidRDefault="009074A1" w:rsidP="000C3855">
      <w:r>
        <w:t>Zapisovatel:</w:t>
      </w:r>
      <w:r>
        <w:tab/>
      </w:r>
      <w:r>
        <w:tab/>
        <w:t>Ing. Marcela Matějková</w:t>
      </w:r>
    </w:p>
    <w:p w:rsidR="009074A1" w:rsidRDefault="009074A1" w:rsidP="00B87C26">
      <w:r>
        <w:t>Ověřovatelé:</w:t>
      </w:r>
      <w:r>
        <w:tab/>
      </w:r>
      <w:r>
        <w:tab/>
        <w:t>Ing. Jiří Sovina, Ph.D.</w:t>
      </w:r>
    </w:p>
    <w:p w:rsidR="009074A1" w:rsidRDefault="009074A1" w:rsidP="005F5B82">
      <w:r>
        <w:tab/>
      </w:r>
      <w:r>
        <w:tab/>
      </w:r>
      <w:r>
        <w:tab/>
        <w:t>paní Jindřiška Žežulková</w:t>
      </w:r>
    </w:p>
    <w:sectPr w:rsidR="009074A1" w:rsidSect="00311382">
      <w:footerReference w:type="default" r:id="rId7"/>
      <w:pgSz w:w="11906" w:h="16838"/>
      <w:pgMar w:top="1417" w:right="1106" w:bottom="1258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350D" w:rsidRDefault="00E5350D" w:rsidP="009B1E01">
      <w:pPr>
        <w:spacing w:after="0" w:line="240" w:lineRule="auto"/>
      </w:pPr>
      <w:r>
        <w:separator/>
      </w:r>
    </w:p>
  </w:endnote>
  <w:endnote w:type="continuationSeparator" w:id="0">
    <w:p w:rsidR="00E5350D" w:rsidRDefault="00E5350D" w:rsidP="009B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74A1" w:rsidRDefault="009074A1" w:rsidP="009B1E01">
    <w:pPr>
      <w:pStyle w:val="Zpat"/>
      <w:jc w:val="center"/>
    </w:pPr>
    <w: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008BB">
      <w:rPr>
        <w:rStyle w:val="slostrnky"/>
        <w:noProof/>
      </w:rPr>
      <w:t>5</w:t>
    </w:r>
    <w:r>
      <w:rPr>
        <w:rStyle w:val="slostrnky"/>
      </w:rP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008BB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350D" w:rsidRDefault="00E5350D" w:rsidP="009B1E01">
      <w:pPr>
        <w:spacing w:after="0" w:line="240" w:lineRule="auto"/>
      </w:pPr>
      <w:r>
        <w:separator/>
      </w:r>
    </w:p>
  </w:footnote>
  <w:footnote w:type="continuationSeparator" w:id="0">
    <w:p w:rsidR="00E5350D" w:rsidRDefault="00E5350D" w:rsidP="009B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E2617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2A0E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44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144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0E7C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2CD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BC8C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26C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0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72C7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A7FD1"/>
    <w:multiLevelType w:val="hybridMultilevel"/>
    <w:tmpl w:val="29E2340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A27F0"/>
    <w:multiLevelType w:val="hybridMultilevel"/>
    <w:tmpl w:val="29E2340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B47F7A"/>
    <w:multiLevelType w:val="hybridMultilevel"/>
    <w:tmpl w:val="1CBCA4F8"/>
    <w:lvl w:ilvl="0" w:tplc="2CBA44F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2F447F3F"/>
    <w:multiLevelType w:val="hybridMultilevel"/>
    <w:tmpl w:val="AEB02950"/>
    <w:lvl w:ilvl="0" w:tplc="0405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324302E4"/>
    <w:multiLevelType w:val="hybridMultilevel"/>
    <w:tmpl w:val="299A8736"/>
    <w:lvl w:ilvl="0" w:tplc="2CBA44F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38AF589A"/>
    <w:multiLevelType w:val="hybridMultilevel"/>
    <w:tmpl w:val="A352FED8"/>
    <w:lvl w:ilvl="0" w:tplc="0405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491279F6"/>
    <w:multiLevelType w:val="hybridMultilevel"/>
    <w:tmpl w:val="A39C077E"/>
    <w:lvl w:ilvl="0" w:tplc="AD5659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3715E"/>
    <w:multiLevelType w:val="hybridMultilevel"/>
    <w:tmpl w:val="EC946BAE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D1806C7"/>
    <w:multiLevelType w:val="hybridMultilevel"/>
    <w:tmpl w:val="A0263B18"/>
    <w:lvl w:ilvl="0" w:tplc="55A4E2B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8"/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82"/>
    <w:rsid w:val="00000537"/>
    <w:rsid w:val="00000E55"/>
    <w:rsid w:val="000115C4"/>
    <w:rsid w:val="00012691"/>
    <w:rsid w:val="0001487A"/>
    <w:rsid w:val="00015CE4"/>
    <w:rsid w:val="00023B19"/>
    <w:rsid w:val="000246EC"/>
    <w:rsid w:val="00024F50"/>
    <w:rsid w:val="00025F9F"/>
    <w:rsid w:val="00026496"/>
    <w:rsid w:val="0003249D"/>
    <w:rsid w:val="000352A8"/>
    <w:rsid w:val="00035F37"/>
    <w:rsid w:val="00037187"/>
    <w:rsid w:val="00046989"/>
    <w:rsid w:val="00050806"/>
    <w:rsid w:val="00050E25"/>
    <w:rsid w:val="00050E9C"/>
    <w:rsid w:val="000524EB"/>
    <w:rsid w:val="00052A2D"/>
    <w:rsid w:val="00055C17"/>
    <w:rsid w:val="00055C77"/>
    <w:rsid w:val="00056248"/>
    <w:rsid w:val="000571E8"/>
    <w:rsid w:val="00057C72"/>
    <w:rsid w:val="00060FD0"/>
    <w:rsid w:val="00061FDB"/>
    <w:rsid w:val="00062426"/>
    <w:rsid w:val="00062725"/>
    <w:rsid w:val="00063D0E"/>
    <w:rsid w:val="00065828"/>
    <w:rsid w:val="00065BC2"/>
    <w:rsid w:val="0007106F"/>
    <w:rsid w:val="00072078"/>
    <w:rsid w:val="00073173"/>
    <w:rsid w:val="0007360E"/>
    <w:rsid w:val="00073BC1"/>
    <w:rsid w:val="00073EE5"/>
    <w:rsid w:val="00075CB4"/>
    <w:rsid w:val="00076D1E"/>
    <w:rsid w:val="00081A9E"/>
    <w:rsid w:val="00081CBE"/>
    <w:rsid w:val="00082F71"/>
    <w:rsid w:val="0008448B"/>
    <w:rsid w:val="00086965"/>
    <w:rsid w:val="00090EEA"/>
    <w:rsid w:val="000923A3"/>
    <w:rsid w:val="00092B20"/>
    <w:rsid w:val="000A35E0"/>
    <w:rsid w:val="000A3CFD"/>
    <w:rsid w:val="000A40C4"/>
    <w:rsid w:val="000A43E0"/>
    <w:rsid w:val="000A5743"/>
    <w:rsid w:val="000A5A76"/>
    <w:rsid w:val="000A5CD8"/>
    <w:rsid w:val="000A5FFC"/>
    <w:rsid w:val="000A7B24"/>
    <w:rsid w:val="000A7EFA"/>
    <w:rsid w:val="000B37A8"/>
    <w:rsid w:val="000B49D7"/>
    <w:rsid w:val="000B6931"/>
    <w:rsid w:val="000C1B70"/>
    <w:rsid w:val="000C1E82"/>
    <w:rsid w:val="000C22D0"/>
    <w:rsid w:val="000C3855"/>
    <w:rsid w:val="000C53F7"/>
    <w:rsid w:val="000C57EE"/>
    <w:rsid w:val="000D2CB3"/>
    <w:rsid w:val="000D3857"/>
    <w:rsid w:val="000D3E2B"/>
    <w:rsid w:val="000D7BB2"/>
    <w:rsid w:val="000E3A1D"/>
    <w:rsid w:val="000E4DCB"/>
    <w:rsid w:val="000E6665"/>
    <w:rsid w:val="000E76C2"/>
    <w:rsid w:val="000E778F"/>
    <w:rsid w:val="000F0DA4"/>
    <w:rsid w:val="000F3F68"/>
    <w:rsid w:val="000F4DF9"/>
    <w:rsid w:val="000F5E55"/>
    <w:rsid w:val="000F5EEA"/>
    <w:rsid w:val="00100658"/>
    <w:rsid w:val="00101108"/>
    <w:rsid w:val="00104E2B"/>
    <w:rsid w:val="001079AA"/>
    <w:rsid w:val="001121F7"/>
    <w:rsid w:val="00113BF0"/>
    <w:rsid w:val="0011447B"/>
    <w:rsid w:val="00117729"/>
    <w:rsid w:val="00130582"/>
    <w:rsid w:val="00130C93"/>
    <w:rsid w:val="00134E98"/>
    <w:rsid w:val="00135D3A"/>
    <w:rsid w:val="00135DFF"/>
    <w:rsid w:val="0013695C"/>
    <w:rsid w:val="00141353"/>
    <w:rsid w:val="00143BDD"/>
    <w:rsid w:val="00144573"/>
    <w:rsid w:val="00144F26"/>
    <w:rsid w:val="00146B5C"/>
    <w:rsid w:val="001504B7"/>
    <w:rsid w:val="00150A82"/>
    <w:rsid w:val="001535A2"/>
    <w:rsid w:val="00170533"/>
    <w:rsid w:val="00170957"/>
    <w:rsid w:val="00172A4D"/>
    <w:rsid w:val="0017540C"/>
    <w:rsid w:val="00176642"/>
    <w:rsid w:val="001768A9"/>
    <w:rsid w:val="001769F6"/>
    <w:rsid w:val="0018495E"/>
    <w:rsid w:val="001867DB"/>
    <w:rsid w:val="00190B5C"/>
    <w:rsid w:val="00195E78"/>
    <w:rsid w:val="00197C93"/>
    <w:rsid w:val="001A14BB"/>
    <w:rsid w:val="001A39E8"/>
    <w:rsid w:val="001A66FB"/>
    <w:rsid w:val="001B30E2"/>
    <w:rsid w:val="001B470C"/>
    <w:rsid w:val="001B5B97"/>
    <w:rsid w:val="001B7967"/>
    <w:rsid w:val="001C03F5"/>
    <w:rsid w:val="001C11E9"/>
    <w:rsid w:val="001C23D4"/>
    <w:rsid w:val="001D4B26"/>
    <w:rsid w:val="001E0EA4"/>
    <w:rsid w:val="001E189C"/>
    <w:rsid w:val="001E3DCB"/>
    <w:rsid w:val="001F0662"/>
    <w:rsid w:val="001F2836"/>
    <w:rsid w:val="001F32C4"/>
    <w:rsid w:val="001F5660"/>
    <w:rsid w:val="001F6C8C"/>
    <w:rsid w:val="001F7167"/>
    <w:rsid w:val="0020090A"/>
    <w:rsid w:val="0020225E"/>
    <w:rsid w:val="00203F0D"/>
    <w:rsid w:val="00210863"/>
    <w:rsid w:val="002140DC"/>
    <w:rsid w:val="002153A1"/>
    <w:rsid w:val="0021632A"/>
    <w:rsid w:val="00221354"/>
    <w:rsid w:val="00222448"/>
    <w:rsid w:val="00224B81"/>
    <w:rsid w:val="00225841"/>
    <w:rsid w:val="002300B4"/>
    <w:rsid w:val="0023151A"/>
    <w:rsid w:val="00232558"/>
    <w:rsid w:val="0023617E"/>
    <w:rsid w:val="0024260B"/>
    <w:rsid w:val="00251A02"/>
    <w:rsid w:val="0025314B"/>
    <w:rsid w:val="00253F15"/>
    <w:rsid w:val="00255B33"/>
    <w:rsid w:val="00255C6B"/>
    <w:rsid w:val="00260DB0"/>
    <w:rsid w:val="00263429"/>
    <w:rsid w:val="002649A0"/>
    <w:rsid w:val="00266CA5"/>
    <w:rsid w:val="00270CAE"/>
    <w:rsid w:val="002729BB"/>
    <w:rsid w:val="0027440E"/>
    <w:rsid w:val="002761FB"/>
    <w:rsid w:val="002818D6"/>
    <w:rsid w:val="00284C40"/>
    <w:rsid w:val="002851BD"/>
    <w:rsid w:val="00285A26"/>
    <w:rsid w:val="00287296"/>
    <w:rsid w:val="002875BB"/>
    <w:rsid w:val="00290592"/>
    <w:rsid w:val="0029283D"/>
    <w:rsid w:val="00293327"/>
    <w:rsid w:val="002935CE"/>
    <w:rsid w:val="00294106"/>
    <w:rsid w:val="00294E3C"/>
    <w:rsid w:val="002955B1"/>
    <w:rsid w:val="00295A65"/>
    <w:rsid w:val="002A0C7D"/>
    <w:rsid w:val="002A44FF"/>
    <w:rsid w:val="002A52B9"/>
    <w:rsid w:val="002B139F"/>
    <w:rsid w:val="002B1952"/>
    <w:rsid w:val="002B2770"/>
    <w:rsid w:val="002B2A5C"/>
    <w:rsid w:val="002B5B9B"/>
    <w:rsid w:val="002B6E01"/>
    <w:rsid w:val="002C17CB"/>
    <w:rsid w:val="002C22B2"/>
    <w:rsid w:val="002C55F3"/>
    <w:rsid w:val="002C730B"/>
    <w:rsid w:val="002D0AD5"/>
    <w:rsid w:val="002D47EC"/>
    <w:rsid w:val="002E085F"/>
    <w:rsid w:val="002E1CC0"/>
    <w:rsid w:val="002F1443"/>
    <w:rsid w:val="002F2B2E"/>
    <w:rsid w:val="002F33EA"/>
    <w:rsid w:val="002F341B"/>
    <w:rsid w:val="002F3929"/>
    <w:rsid w:val="002F3B66"/>
    <w:rsid w:val="002F5FE5"/>
    <w:rsid w:val="002F7BF0"/>
    <w:rsid w:val="0030061F"/>
    <w:rsid w:val="00301375"/>
    <w:rsid w:val="0030512A"/>
    <w:rsid w:val="003106B5"/>
    <w:rsid w:val="00311382"/>
    <w:rsid w:val="003126C1"/>
    <w:rsid w:val="00313C1C"/>
    <w:rsid w:val="00316DFC"/>
    <w:rsid w:val="003172AA"/>
    <w:rsid w:val="00321D61"/>
    <w:rsid w:val="0032294F"/>
    <w:rsid w:val="00322AAD"/>
    <w:rsid w:val="00324C8D"/>
    <w:rsid w:val="00325713"/>
    <w:rsid w:val="0032612E"/>
    <w:rsid w:val="00326797"/>
    <w:rsid w:val="00331DBA"/>
    <w:rsid w:val="00332E95"/>
    <w:rsid w:val="00334CFE"/>
    <w:rsid w:val="0033518F"/>
    <w:rsid w:val="003359F9"/>
    <w:rsid w:val="00336BDB"/>
    <w:rsid w:val="003378A5"/>
    <w:rsid w:val="00340AEC"/>
    <w:rsid w:val="00341D7A"/>
    <w:rsid w:val="00344FED"/>
    <w:rsid w:val="0034550F"/>
    <w:rsid w:val="00346F91"/>
    <w:rsid w:val="0035328D"/>
    <w:rsid w:val="003563E9"/>
    <w:rsid w:val="003625A9"/>
    <w:rsid w:val="00362868"/>
    <w:rsid w:val="00362EAF"/>
    <w:rsid w:val="00363A5E"/>
    <w:rsid w:val="00366864"/>
    <w:rsid w:val="003734CA"/>
    <w:rsid w:val="00373F90"/>
    <w:rsid w:val="003759ED"/>
    <w:rsid w:val="0038480C"/>
    <w:rsid w:val="00385022"/>
    <w:rsid w:val="00385530"/>
    <w:rsid w:val="00386166"/>
    <w:rsid w:val="0039694E"/>
    <w:rsid w:val="003A3DAD"/>
    <w:rsid w:val="003A3E28"/>
    <w:rsid w:val="003A5462"/>
    <w:rsid w:val="003A6012"/>
    <w:rsid w:val="003A6CB9"/>
    <w:rsid w:val="003B37A6"/>
    <w:rsid w:val="003B58B7"/>
    <w:rsid w:val="003B5E48"/>
    <w:rsid w:val="003B618A"/>
    <w:rsid w:val="003B7ECC"/>
    <w:rsid w:val="003B7F35"/>
    <w:rsid w:val="003C2759"/>
    <w:rsid w:val="003C2FA4"/>
    <w:rsid w:val="003D0548"/>
    <w:rsid w:val="003D3994"/>
    <w:rsid w:val="003D493C"/>
    <w:rsid w:val="003D532D"/>
    <w:rsid w:val="003E65F7"/>
    <w:rsid w:val="003E6DDD"/>
    <w:rsid w:val="003F0669"/>
    <w:rsid w:val="003F0709"/>
    <w:rsid w:val="003F4627"/>
    <w:rsid w:val="0040473A"/>
    <w:rsid w:val="00406AFD"/>
    <w:rsid w:val="00414853"/>
    <w:rsid w:val="00415243"/>
    <w:rsid w:val="004158F1"/>
    <w:rsid w:val="00416535"/>
    <w:rsid w:val="00417CB9"/>
    <w:rsid w:val="004211EA"/>
    <w:rsid w:val="00432018"/>
    <w:rsid w:val="004321EB"/>
    <w:rsid w:val="004323A1"/>
    <w:rsid w:val="0044182A"/>
    <w:rsid w:val="00442961"/>
    <w:rsid w:val="00443B24"/>
    <w:rsid w:val="00445102"/>
    <w:rsid w:val="00446186"/>
    <w:rsid w:val="00447B8C"/>
    <w:rsid w:val="004612B4"/>
    <w:rsid w:val="0046425E"/>
    <w:rsid w:val="00467619"/>
    <w:rsid w:val="004761E8"/>
    <w:rsid w:val="004812D3"/>
    <w:rsid w:val="0048131D"/>
    <w:rsid w:val="004855B5"/>
    <w:rsid w:val="0048605F"/>
    <w:rsid w:val="00491E50"/>
    <w:rsid w:val="00492600"/>
    <w:rsid w:val="004964F3"/>
    <w:rsid w:val="004A3E8B"/>
    <w:rsid w:val="004A60A1"/>
    <w:rsid w:val="004A79B0"/>
    <w:rsid w:val="004B11E2"/>
    <w:rsid w:val="004B7306"/>
    <w:rsid w:val="004C0646"/>
    <w:rsid w:val="004C13C0"/>
    <w:rsid w:val="004C2613"/>
    <w:rsid w:val="004C48FB"/>
    <w:rsid w:val="004C6535"/>
    <w:rsid w:val="004D069C"/>
    <w:rsid w:val="004D2E05"/>
    <w:rsid w:val="004D4A25"/>
    <w:rsid w:val="004D706C"/>
    <w:rsid w:val="004E236C"/>
    <w:rsid w:val="004E243A"/>
    <w:rsid w:val="004F2132"/>
    <w:rsid w:val="004F2E24"/>
    <w:rsid w:val="004F3C22"/>
    <w:rsid w:val="004F65F1"/>
    <w:rsid w:val="0050071A"/>
    <w:rsid w:val="005007EC"/>
    <w:rsid w:val="00501012"/>
    <w:rsid w:val="00501B9E"/>
    <w:rsid w:val="0050286A"/>
    <w:rsid w:val="00503946"/>
    <w:rsid w:val="00503AC5"/>
    <w:rsid w:val="00505631"/>
    <w:rsid w:val="00505F35"/>
    <w:rsid w:val="00511A97"/>
    <w:rsid w:val="00512EA4"/>
    <w:rsid w:val="00515103"/>
    <w:rsid w:val="00517A89"/>
    <w:rsid w:val="005214AD"/>
    <w:rsid w:val="00521B98"/>
    <w:rsid w:val="00522A32"/>
    <w:rsid w:val="005248A4"/>
    <w:rsid w:val="005275A2"/>
    <w:rsid w:val="00527888"/>
    <w:rsid w:val="00530674"/>
    <w:rsid w:val="00532359"/>
    <w:rsid w:val="005337B2"/>
    <w:rsid w:val="005339C2"/>
    <w:rsid w:val="00533DFE"/>
    <w:rsid w:val="00536502"/>
    <w:rsid w:val="005368BE"/>
    <w:rsid w:val="00536C35"/>
    <w:rsid w:val="00537CA7"/>
    <w:rsid w:val="00542CF7"/>
    <w:rsid w:val="005430AE"/>
    <w:rsid w:val="00543D6F"/>
    <w:rsid w:val="00544619"/>
    <w:rsid w:val="0055120D"/>
    <w:rsid w:val="0055168C"/>
    <w:rsid w:val="00551C7A"/>
    <w:rsid w:val="00552D6E"/>
    <w:rsid w:val="00554F0C"/>
    <w:rsid w:val="0055653F"/>
    <w:rsid w:val="0056014E"/>
    <w:rsid w:val="00560F30"/>
    <w:rsid w:val="0056204D"/>
    <w:rsid w:val="005642CE"/>
    <w:rsid w:val="00564537"/>
    <w:rsid w:val="005671C8"/>
    <w:rsid w:val="00571CD3"/>
    <w:rsid w:val="005728E8"/>
    <w:rsid w:val="005728F4"/>
    <w:rsid w:val="005754C9"/>
    <w:rsid w:val="00581B31"/>
    <w:rsid w:val="005829DE"/>
    <w:rsid w:val="0058330C"/>
    <w:rsid w:val="00584DAF"/>
    <w:rsid w:val="00585FC5"/>
    <w:rsid w:val="00586A6F"/>
    <w:rsid w:val="00590554"/>
    <w:rsid w:val="005915AD"/>
    <w:rsid w:val="00593351"/>
    <w:rsid w:val="0059535E"/>
    <w:rsid w:val="00597DD1"/>
    <w:rsid w:val="00597DD3"/>
    <w:rsid w:val="005A18AA"/>
    <w:rsid w:val="005A21AE"/>
    <w:rsid w:val="005A3A7B"/>
    <w:rsid w:val="005A63FE"/>
    <w:rsid w:val="005B0A00"/>
    <w:rsid w:val="005B2488"/>
    <w:rsid w:val="005B2B08"/>
    <w:rsid w:val="005B416F"/>
    <w:rsid w:val="005B786C"/>
    <w:rsid w:val="005B7FD9"/>
    <w:rsid w:val="005C7229"/>
    <w:rsid w:val="005D4486"/>
    <w:rsid w:val="005E13E4"/>
    <w:rsid w:val="005E4CC1"/>
    <w:rsid w:val="005E5B6E"/>
    <w:rsid w:val="005E7533"/>
    <w:rsid w:val="005F0B21"/>
    <w:rsid w:val="005F1065"/>
    <w:rsid w:val="005F5B82"/>
    <w:rsid w:val="005F6BEF"/>
    <w:rsid w:val="006018AA"/>
    <w:rsid w:val="0060343A"/>
    <w:rsid w:val="0060344E"/>
    <w:rsid w:val="006050E0"/>
    <w:rsid w:val="00605156"/>
    <w:rsid w:val="0060731B"/>
    <w:rsid w:val="0060744E"/>
    <w:rsid w:val="00607F3A"/>
    <w:rsid w:val="006108BC"/>
    <w:rsid w:val="00612608"/>
    <w:rsid w:val="00614C4F"/>
    <w:rsid w:val="0061594B"/>
    <w:rsid w:val="006165C5"/>
    <w:rsid w:val="00622E45"/>
    <w:rsid w:val="00624C90"/>
    <w:rsid w:val="006313F2"/>
    <w:rsid w:val="006315DE"/>
    <w:rsid w:val="0063302D"/>
    <w:rsid w:val="00636F05"/>
    <w:rsid w:val="006374DA"/>
    <w:rsid w:val="006375E3"/>
    <w:rsid w:val="00637B6E"/>
    <w:rsid w:val="00641960"/>
    <w:rsid w:val="006427EF"/>
    <w:rsid w:val="00646C3F"/>
    <w:rsid w:val="0064753D"/>
    <w:rsid w:val="00656DE0"/>
    <w:rsid w:val="00660E1E"/>
    <w:rsid w:val="006618D1"/>
    <w:rsid w:val="00662752"/>
    <w:rsid w:val="00663C04"/>
    <w:rsid w:val="00664A12"/>
    <w:rsid w:val="006751CE"/>
    <w:rsid w:val="0067520D"/>
    <w:rsid w:val="00683E9C"/>
    <w:rsid w:val="00691194"/>
    <w:rsid w:val="00691370"/>
    <w:rsid w:val="0069338F"/>
    <w:rsid w:val="00696C49"/>
    <w:rsid w:val="006B4131"/>
    <w:rsid w:val="006B4340"/>
    <w:rsid w:val="006B52C4"/>
    <w:rsid w:val="006B771B"/>
    <w:rsid w:val="006B7DE1"/>
    <w:rsid w:val="006D1A90"/>
    <w:rsid w:val="006D61D0"/>
    <w:rsid w:val="006D68E2"/>
    <w:rsid w:val="006D6AE1"/>
    <w:rsid w:val="006D71D7"/>
    <w:rsid w:val="006E527F"/>
    <w:rsid w:val="006E5C04"/>
    <w:rsid w:val="006E5D57"/>
    <w:rsid w:val="006F6B94"/>
    <w:rsid w:val="007030F4"/>
    <w:rsid w:val="007046DF"/>
    <w:rsid w:val="0070499E"/>
    <w:rsid w:val="00704BF8"/>
    <w:rsid w:val="00707285"/>
    <w:rsid w:val="00710D01"/>
    <w:rsid w:val="007123B7"/>
    <w:rsid w:val="00712EC0"/>
    <w:rsid w:val="00716A1A"/>
    <w:rsid w:val="00724FCC"/>
    <w:rsid w:val="007251C5"/>
    <w:rsid w:val="00726324"/>
    <w:rsid w:val="00726FCE"/>
    <w:rsid w:val="00736410"/>
    <w:rsid w:val="00737C17"/>
    <w:rsid w:val="00741062"/>
    <w:rsid w:val="00744B4D"/>
    <w:rsid w:val="00745A08"/>
    <w:rsid w:val="0074749E"/>
    <w:rsid w:val="0075473A"/>
    <w:rsid w:val="00757AAC"/>
    <w:rsid w:val="00760093"/>
    <w:rsid w:val="0076166B"/>
    <w:rsid w:val="0076255A"/>
    <w:rsid w:val="00762DC0"/>
    <w:rsid w:val="00763388"/>
    <w:rsid w:val="007715C0"/>
    <w:rsid w:val="00773C7E"/>
    <w:rsid w:val="0077464B"/>
    <w:rsid w:val="00776BD2"/>
    <w:rsid w:val="00780521"/>
    <w:rsid w:val="007837AF"/>
    <w:rsid w:val="00783D06"/>
    <w:rsid w:val="0078522F"/>
    <w:rsid w:val="007852BF"/>
    <w:rsid w:val="00786B19"/>
    <w:rsid w:val="0078736B"/>
    <w:rsid w:val="0079055D"/>
    <w:rsid w:val="00795C5F"/>
    <w:rsid w:val="0079661B"/>
    <w:rsid w:val="007969B5"/>
    <w:rsid w:val="007A40DB"/>
    <w:rsid w:val="007A5098"/>
    <w:rsid w:val="007A745E"/>
    <w:rsid w:val="007B189F"/>
    <w:rsid w:val="007B29F9"/>
    <w:rsid w:val="007B2FB4"/>
    <w:rsid w:val="007B3D8A"/>
    <w:rsid w:val="007B540D"/>
    <w:rsid w:val="007C2A4C"/>
    <w:rsid w:val="007C2D2F"/>
    <w:rsid w:val="007C353B"/>
    <w:rsid w:val="007C531E"/>
    <w:rsid w:val="007C6FED"/>
    <w:rsid w:val="007D0397"/>
    <w:rsid w:val="007D07E4"/>
    <w:rsid w:val="007D08BD"/>
    <w:rsid w:val="007D62B5"/>
    <w:rsid w:val="007D62D9"/>
    <w:rsid w:val="007D6826"/>
    <w:rsid w:val="007D7C30"/>
    <w:rsid w:val="007E3037"/>
    <w:rsid w:val="007E3107"/>
    <w:rsid w:val="007F2F58"/>
    <w:rsid w:val="007F32C6"/>
    <w:rsid w:val="007F726E"/>
    <w:rsid w:val="00800EE3"/>
    <w:rsid w:val="00801B5E"/>
    <w:rsid w:val="00804994"/>
    <w:rsid w:val="008049A9"/>
    <w:rsid w:val="0080564A"/>
    <w:rsid w:val="008057D9"/>
    <w:rsid w:val="00807BDD"/>
    <w:rsid w:val="00810908"/>
    <w:rsid w:val="00811D6E"/>
    <w:rsid w:val="00812782"/>
    <w:rsid w:val="00814D5D"/>
    <w:rsid w:val="0081550E"/>
    <w:rsid w:val="00820936"/>
    <w:rsid w:val="008213D9"/>
    <w:rsid w:val="00822396"/>
    <w:rsid w:val="0082341E"/>
    <w:rsid w:val="00824118"/>
    <w:rsid w:val="0082455D"/>
    <w:rsid w:val="0082694D"/>
    <w:rsid w:val="00826BCF"/>
    <w:rsid w:val="00834D9C"/>
    <w:rsid w:val="0083699F"/>
    <w:rsid w:val="00836FE4"/>
    <w:rsid w:val="00842028"/>
    <w:rsid w:val="008425F0"/>
    <w:rsid w:val="00843724"/>
    <w:rsid w:val="00847ABA"/>
    <w:rsid w:val="0085298F"/>
    <w:rsid w:val="00853ACC"/>
    <w:rsid w:val="0086384D"/>
    <w:rsid w:val="00864A5A"/>
    <w:rsid w:val="00865967"/>
    <w:rsid w:val="00872182"/>
    <w:rsid w:val="00872281"/>
    <w:rsid w:val="00873865"/>
    <w:rsid w:val="00876510"/>
    <w:rsid w:val="00880B92"/>
    <w:rsid w:val="00882588"/>
    <w:rsid w:val="00884E17"/>
    <w:rsid w:val="0089036D"/>
    <w:rsid w:val="00894075"/>
    <w:rsid w:val="00896B74"/>
    <w:rsid w:val="00897EFE"/>
    <w:rsid w:val="008A1B4D"/>
    <w:rsid w:val="008A6AB7"/>
    <w:rsid w:val="008A7AB0"/>
    <w:rsid w:val="008B0340"/>
    <w:rsid w:val="008B2F66"/>
    <w:rsid w:val="008B4921"/>
    <w:rsid w:val="008C166B"/>
    <w:rsid w:val="008C4650"/>
    <w:rsid w:val="008D3A11"/>
    <w:rsid w:val="008D4C09"/>
    <w:rsid w:val="008D4CEA"/>
    <w:rsid w:val="008D4D1B"/>
    <w:rsid w:val="008D5900"/>
    <w:rsid w:val="008D6595"/>
    <w:rsid w:val="008D7815"/>
    <w:rsid w:val="008E1015"/>
    <w:rsid w:val="008E165C"/>
    <w:rsid w:val="008F13BB"/>
    <w:rsid w:val="008F2C4E"/>
    <w:rsid w:val="008F49FC"/>
    <w:rsid w:val="008F5857"/>
    <w:rsid w:val="008F64BC"/>
    <w:rsid w:val="008F7DE1"/>
    <w:rsid w:val="0090392D"/>
    <w:rsid w:val="009074A1"/>
    <w:rsid w:val="009155EF"/>
    <w:rsid w:val="00916983"/>
    <w:rsid w:val="00922B2E"/>
    <w:rsid w:val="00923D66"/>
    <w:rsid w:val="009255D0"/>
    <w:rsid w:val="009342A9"/>
    <w:rsid w:val="0093494F"/>
    <w:rsid w:val="00935684"/>
    <w:rsid w:val="00941DFE"/>
    <w:rsid w:val="009423C6"/>
    <w:rsid w:val="00942E7C"/>
    <w:rsid w:val="00944220"/>
    <w:rsid w:val="00945266"/>
    <w:rsid w:val="00950D0C"/>
    <w:rsid w:val="009539FD"/>
    <w:rsid w:val="0095602F"/>
    <w:rsid w:val="009647E3"/>
    <w:rsid w:val="00967073"/>
    <w:rsid w:val="00967D4D"/>
    <w:rsid w:val="00973294"/>
    <w:rsid w:val="0098237D"/>
    <w:rsid w:val="00982710"/>
    <w:rsid w:val="00985D70"/>
    <w:rsid w:val="00990D5D"/>
    <w:rsid w:val="009A1218"/>
    <w:rsid w:val="009A342C"/>
    <w:rsid w:val="009A603C"/>
    <w:rsid w:val="009B1E01"/>
    <w:rsid w:val="009B246E"/>
    <w:rsid w:val="009C75A0"/>
    <w:rsid w:val="009D0A90"/>
    <w:rsid w:val="009D111A"/>
    <w:rsid w:val="009D47B1"/>
    <w:rsid w:val="009D53F2"/>
    <w:rsid w:val="009E01B7"/>
    <w:rsid w:val="009E12B9"/>
    <w:rsid w:val="009E3111"/>
    <w:rsid w:val="009E5912"/>
    <w:rsid w:val="009E5ADB"/>
    <w:rsid w:val="009E5E8B"/>
    <w:rsid w:val="009F4A5D"/>
    <w:rsid w:val="00A00050"/>
    <w:rsid w:val="00A01160"/>
    <w:rsid w:val="00A02635"/>
    <w:rsid w:val="00A045E5"/>
    <w:rsid w:val="00A06F0A"/>
    <w:rsid w:val="00A164D9"/>
    <w:rsid w:val="00A1661C"/>
    <w:rsid w:val="00A21140"/>
    <w:rsid w:val="00A212B3"/>
    <w:rsid w:val="00A23A64"/>
    <w:rsid w:val="00A262E2"/>
    <w:rsid w:val="00A3126A"/>
    <w:rsid w:val="00A3539F"/>
    <w:rsid w:val="00A36665"/>
    <w:rsid w:val="00A445AC"/>
    <w:rsid w:val="00A45471"/>
    <w:rsid w:val="00A45F12"/>
    <w:rsid w:val="00A46F43"/>
    <w:rsid w:val="00A50DEC"/>
    <w:rsid w:val="00A521B9"/>
    <w:rsid w:val="00A5249C"/>
    <w:rsid w:val="00A540CC"/>
    <w:rsid w:val="00A57074"/>
    <w:rsid w:val="00A62CD9"/>
    <w:rsid w:val="00A649F4"/>
    <w:rsid w:val="00A66359"/>
    <w:rsid w:val="00A7014B"/>
    <w:rsid w:val="00A72309"/>
    <w:rsid w:val="00A77A22"/>
    <w:rsid w:val="00A84028"/>
    <w:rsid w:val="00A85A71"/>
    <w:rsid w:val="00A878D1"/>
    <w:rsid w:val="00A90822"/>
    <w:rsid w:val="00A9210B"/>
    <w:rsid w:val="00A932E1"/>
    <w:rsid w:val="00A935EF"/>
    <w:rsid w:val="00AA2893"/>
    <w:rsid w:val="00AA590C"/>
    <w:rsid w:val="00AA5DB9"/>
    <w:rsid w:val="00AB023D"/>
    <w:rsid w:val="00AB23A7"/>
    <w:rsid w:val="00AB2797"/>
    <w:rsid w:val="00AB4598"/>
    <w:rsid w:val="00AC10DB"/>
    <w:rsid w:val="00AC1FF0"/>
    <w:rsid w:val="00AC2C09"/>
    <w:rsid w:val="00AC41D4"/>
    <w:rsid w:val="00AC464D"/>
    <w:rsid w:val="00AC4F5A"/>
    <w:rsid w:val="00AD1307"/>
    <w:rsid w:val="00AD24C0"/>
    <w:rsid w:val="00AD2E78"/>
    <w:rsid w:val="00AD3084"/>
    <w:rsid w:val="00AD40A1"/>
    <w:rsid w:val="00AD5DFB"/>
    <w:rsid w:val="00AD60CD"/>
    <w:rsid w:val="00AE0E8C"/>
    <w:rsid w:val="00AE141B"/>
    <w:rsid w:val="00AE2326"/>
    <w:rsid w:val="00AE2599"/>
    <w:rsid w:val="00AE762B"/>
    <w:rsid w:val="00AF3114"/>
    <w:rsid w:val="00AF45DE"/>
    <w:rsid w:val="00AF4B4C"/>
    <w:rsid w:val="00AF6900"/>
    <w:rsid w:val="00B0318B"/>
    <w:rsid w:val="00B13CE4"/>
    <w:rsid w:val="00B15423"/>
    <w:rsid w:val="00B24001"/>
    <w:rsid w:val="00B24B0E"/>
    <w:rsid w:val="00B24D90"/>
    <w:rsid w:val="00B26832"/>
    <w:rsid w:val="00B32437"/>
    <w:rsid w:val="00B32EDE"/>
    <w:rsid w:val="00B500A9"/>
    <w:rsid w:val="00B52A31"/>
    <w:rsid w:val="00B5429D"/>
    <w:rsid w:val="00B5741F"/>
    <w:rsid w:val="00B603DF"/>
    <w:rsid w:val="00B61571"/>
    <w:rsid w:val="00B663DA"/>
    <w:rsid w:val="00B66DED"/>
    <w:rsid w:val="00B676C5"/>
    <w:rsid w:val="00B70935"/>
    <w:rsid w:val="00B745BD"/>
    <w:rsid w:val="00B748BA"/>
    <w:rsid w:val="00B756D4"/>
    <w:rsid w:val="00B75F38"/>
    <w:rsid w:val="00B768D4"/>
    <w:rsid w:val="00B76CCF"/>
    <w:rsid w:val="00B800DF"/>
    <w:rsid w:val="00B80D33"/>
    <w:rsid w:val="00B82D3E"/>
    <w:rsid w:val="00B859AF"/>
    <w:rsid w:val="00B87C26"/>
    <w:rsid w:val="00B96AC9"/>
    <w:rsid w:val="00BA0CAF"/>
    <w:rsid w:val="00BA1BE5"/>
    <w:rsid w:val="00BA1EC7"/>
    <w:rsid w:val="00BA2382"/>
    <w:rsid w:val="00BA46BC"/>
    <w:rsid w:val="00BA5624"/>
    <w:rsid w:val="00BB00FA"/>
    <w:rsid w:val="00BB2080"/>
    <w:rsid w:val="00BB3DFD"/>
    <w:rsid w:val="00BB5A25"/>
    <w:rsid w:val="00BC0982"/>
    <w:rsid w:val="00BC0BAD"/>
    <w:rsid w:val="00BC141D"/>
    <w:rsid w:val="00BC4B8F"/>
    <w:rsid w:val="00BD3BDC"/>
    <w:rsid w:val="00BD6793"/>
    <w:rsid w:val="00BE074B"/>
    <w:rsid w:val="00BE09DB"/>
    <w:rsid w:val="00BE3852"/>
    <w:rsid w:val="00BE4208"/>
    <w:rsid w:val="00BE44D9"/>
    <w:rsid w:val="00BE4907"/>
    <w:rsid w:val="00BE56F9"/>
    <w:rsid w:val="00BE5DDE"/>
    <w:rsid w:val="00BF0CFF"/>
    <w:rsid w:val="00BF134A"/>
    <w:rsid w:val="00BF2142"/>
    <w:rsid w:val="00BF6BF2"/>
    <w:rsid w:val="00BF7D10"/>
    <w:rsid w:val="00C013EF"/>
    <w:rsid w:val="00C01552"/>
    <w:rsid w:val="00C017E9"/>
    <w:rsid w:val="00C01D82"/>
    <w:rsid w:val="00C04E87"/>
    <w:rsid w:val="00C068AF"/>
    <w:rsid w:val="00C07832"/>
    <w:rsid w:val="00C1133B"/>
    <w:rsid w:val="00C118DB"/>
    <w:rsid w:val="00C16083"/>
    <w:rsid w:val="00C17607"/>
    <w:rsid w:val="00C211C2"/>
    <w:rsid w:val="00C2339B"/>
    <w:rsid w:val="00C235BB"/>
    <w:rsid w:val="00C24F8A"/>
    <w:rsid w:val="00C25ED3"/>
    <w:rsid w:val="00C30E6C"/>
    <w:rsid w:val="00C3407D"/>
    <w:rsid w:val="00C36AD1"/>
    <w:rsid w:val="00C36EC8"/>
    <w:rsid w:val="00C37228"/>
    <w:rsid w:val="00C3788C"/>
    <w:rsid w:val="00C40692"/>
    <w:rsid w:val="00C42D8E"/>
    <w:rsid w:val="00C44953"/>
    <w:rsid w:val="00C45DDE"/>
    <w:rsid w:val="00C51852"/>
    <w:rsid w:val="00C53B8B"/>
    <w:rsid w:val="00C544FB"/>
    <w:rsid w:val="00C55DC7"/>
    <w:rsid w:val="00C562A6"/>
    <w:rsid w:val="00C61200"/>
    <w:rsid w:val="00C62773"/>
    <w:rsid w:val="00C6545C"/>
    <w:rsid w:val="00C71CF4"/>
    <w:rsid w:val="00C73BCE"/>
    <w:rsid w:val="00C7529D"/>
    <w:rsid w:val="00C77B25"/>
    <w:rsid w:val="00C8056F"/>
    <w:rsid w:val="00C81219"/>
    <w:rsid w:val="00C81BE4"/>
    <w:rsid w:val="00C829EB"/>
    <w:rsid w:val="00C82EE8"/>
    <w:rsid w:val="00C84C8B"/>
    <w:rsid w:val="00C86D08"/>
    <w:rsid w:val="00C90C5A"/>
    <w:rsid w:val="00C91649"/>
    <w:rsid w:val="00C93453"/>
    <w:rsid w:val="00C945D7"/>
    <w:rsid w:val="00C94602"/>
    <w:rsid w:val="00C9532D"/>
    <w:rsid w:val="00C9759B"/>
    <w:rsid w:val="00CA0115"/>
    <w:rsid w:val="00CA6319"/>
    <w:rsid w:val="00CB0B48"/>
    <w:rsid w:val="00CB0C17"/>
    <w:rsid w:val="00CB11AF"/>
    <w:rsid w:val="00CB2512"/>
    <w:rsid w:val="00CB3435"/>
    <w:rsid w:val="00CB3A34"/>
    <w:rsid w:val="00CB447E"/>
    <w:rsid w:val="00CB4C05"/>
    <w:rsid w:val="00CB4F52"/>
    <w:rsid w:val="00CB70A0"/>
    <w:rsid w:val="00CC3018"/>
    <w:rsid w:val="00CC4783"/>
    <w:rsid w:val="00CD01EC"/>
    <w:rsid w:val="00CD08F4"/>
    <w:rsid w:val="00CD2DC8"/>
    <w:rsid w:val="00CD3160"/>
    <w:rsid w:val="00CD3831"/>
    <w:rsid w:val="00CD3974"/>
    <w:rsid w:val="00CD4C65"/>
    <w:rsid w:val="00CD554E"/>
    <w:rsid w:val="00CD5BF3"/>
    <w:rsid w:val="00CD6A70"/>
    <w:rsid w:val="00CE2A30"/>
    <w:rsid w:val="00CE391A"/>
    <w:rsid w:val="00CE50E2"/>
    <w:rsid w:val="00CE5E66"/>
    <w:rsid w:val="00CE7DA1"/>
    <w:rsid w:val="00CF00DF"/>
    <w:rsid w:val="00CF2D10"/>
    <w:rsid w:val="00CF60D4"/>
    <w:rsid w:val="00CF680A"/>
    <w:rsid w:val="00D00AC1"/>
    <w:rsid w:val="00D06D13"/>
    <w:rsid w:val="00D1059F"/>
    <w:rsid w:val="00D11824"/>
    <w:rsid w:val="00D17FBD"/>
    <w:rsid w:val="00D212FE"/>
    <w:rsid w:val="00D2548C"/>
    <w:rsid w:val="00D27A51"/>
    <w:rsid w:val="00D3548E"/>
    <w:rsid w:val="00D3779B"/>
    <w:rsid w:val="00D379E7"/>
    <w:rsid w:val="00D44327"/>
    <w:rsid w:val="00D45AD8"/>
    <w:rsid w:val="00D5192D"/>
    <w:rsid w:val="00D528FD"/>
    <w:rsid w:val="00D544C8"/>
    <w:rsid w:val="00D552E7"/>
    <w:rsid w:val="00D56938"/>
    <w:rsid w:val="00D6090B"/>
    <w:rsid w:val="00D61210"/>
    <w:rsid w:val="00D6235A"/>
    <w:rsid w:val="00D63F43"/>
    <w:rsid w:val="00D646DD"/>
    <w:rsid w:val="00D67F34"/>
    <w:rsid w:val="00D71188"/>
    <w:rsid w:val="00D73502"/>
    <w:rsid w:val="00D76981"/>
    <w:rsid w:val="00D77879"/>
    <w:rsid w:val="00D83BB8"/>
    <w:rsid w:val="00D861CA"/>
    <w:rsid w:val="00D9004D"/>
    <w:rsid w:val="00D95F22"/>
    <w:rsid w:val="00D976A3"/>
    <w:rsid w:val="00D97935"/>
    <w:rsid w:val="00DA0894"/>
    <w:rsid w:val="00DA2268"/>
    <w:rsid w:val="00DA2AB5"/>
    <w:rsid w:val="00DA407C"/>
    <w:rsid w:val="00DA511F"/>
    <w:rsid w:val="00DB676D"/>
    <w:rsid w:val="00DB6BB5"/>
    <w:rsid w:val="00DC245F"/>
    <w:rsid w:val="00DC2DAF"/>
    <w:rsid w:val="00DC629E"/>
    <w:rsid w:val="00DD0BE8"/>
    <w:rsid w:val="00DD138E"/>
    <w:rsid w:val="00DD1A2B"/>
    <w:rsid w:val="00DD1CF0"/>
    <w:rsid w:val="00DD320B"/>
    <w:rsid w:val="00DD3FC2"/>
    <w:rsid w:val="00DD43B9"/>
    <w:rsid w:val="00DD723B"/>
    <w:rsid w:val="00DE16DE"/>
    <w:rsid w:val="00DF1959"/>
    <w:rsid w:val="00DF1E8D"/>
    <w:rsid w:val="00DF3160"/>
    <w:rsid w:val="00DF5F66"/>
    <w:rsid w:val="00DF7332"/>
    <w:rsid w:val="00E01571"/>
    <w:rsid w:val="00E0193A"/>
    <w:rsid w:val="00E04089"/>
    <w:rsid w:val="00E0436B"/>
    <w:rsid w:val="00E0442E"/>
    <w:rsid w:val="00E07126"/>
    <w:rsid w:val="00E14FC0"/>
    <w:rsid w:val="00E15D4B"/>
    <w:rsid w:val="00E16F95"/>
    <w:rsid w:val="00E22F0A"/>
    <w:rsid w:val="00E23EDD"/>
    <w:rsid w:val="00E24C0E"/>
    <w:rsid w:val="00E30732"/>
    <w:rsid w:val="00E353F5"/>
    <w:rsid w:val="00E3569C"/>
    <w:rsid w:val="00E37303"/>
    <w:rsid w:val="00E42195"/>
    <w:rsid w:val="00E426DF"/>
    <w:rsid w:val="00E42EFB"/>
    <w:rsid w:val="00E50242"/>
    <w:rsid w:val="00E512E8"/>
    <w:rsid w:val="00E519AA"/>
    <w:rsid w:val="00E5264E"/>
    <w:rsid w:val="00E5350D"/>
    <w:rsid w:val="00E55943"/>
    <w:rsid w:val="00E56647"/>
    <w:rsid w:val="00E57FD5"/>
    <w:rsid w:val="00E61658"/>
    <w:rsid w:val="00E64BF2"/>
    <w:rsid w:val="00E66A06"/>
    <w:rsid w:val="00E71929"/>
    <w:rsid w:val="00E807C8"/>
    <w:rsid w:val="00E811AF"/>
    <w:rsid w:val="00E863AC"/>
    <w:rsid w:val="00E86B6B"/>
    <w:rsid w:val="00E92213"/>
    <w:rsid w:val="00E92CCA"/>
    <w:rsid w:val="00E97C2F"/>
    <w:rsid w:val="00EA08F0"/>
    <w:rsid w:val="00EA356E"/>
    <w:rsid w:val="00EA3EE3"/>
    <w:rsid w:val="00EA5914"/>
    <w:rsid w:val="00EA6242"/>
    <w:rsid w:val="00EB1075"/>
    <w:rsid w:val="00EB3032"/>
    <w:rsid w:val="00EB6BCA"/>
    <w:rsid w:val="00EC05F8"/>
    <w:rsid w:val="00EC1AED"/>
    <w:rsid w:val="00EC6E5F"/>
    <w:rsid w:val="00EC6F6F"/>
    <w:rsid w:val="00ED0A58"/>
    <w:rsid w:val="00ED4B2A"/>
    <w:rsid w:val="00ED64A0"/>
    <w:rsid w:val="00ED64F0"/>
    <w:rsid w:val="00ED72AA"/>
    <w:rsid w:val="00EE05E6"/>
    <w:rsid w:val="00EE0E6A"/>
    <w:rsid w:val="00EE657F"/>
    <w:rsid w:val="00EE7285"/>
    <w:rsid w:val="00EF03A9"/>
    <w:rsid w:val="00EF1CB2"/>
    <w:rsid w:val="00EF32E8"/>
    <w:rsid w:val="00EF5427"/>
    <w:rsid w:val="00EF5735"/>
    <w:rsid w:val="00EF7CD1"/>
    <w:rsid w:val="00F008BB"/>
    <w:rsid w:val="00F03059"/>
    <w:rsid w:val="00F11421"/>
    <w:rsid w:val="00F128B9"/>
    <w:rsid w:val="00F2117A"/>
    <w:rsid w:val="00F23360"/>
    <w:rsid w:val="00F2382E"/>
    <w:rsid w:val="00F23A4E"/>
    <w:rsid w:val="00F2442E"/>
    <w:rsid w:val="00F24486"/>
    <w:rsid w:val="00F27C30"/>
    <w:rsid w:val="00F31417"/>
    <w:rsid w:val="00F41835"/>
    <w:rsid w:val="00F47E76"/>
    <w:rsid w:val="00F517C6"/>
    <w:rsid w:val="00F52475"/>
    <w:rsid w:val="00F53A31"/>
    <w:rsid w:val="00F56946"/>
    <w:rsid w:val="00F6049A"/>
    <w:rsid w:val="00F608E6"/>
    <w:rsid w:val="00F617D0"/>
    <w:rsid w:val="00F62916"/>
    <w:rsid w:val="00F62ADA"/>
    <w:rsid w:val="00F64352"/>
    <w:rsid w:val="00F65D29"/>
    <w:rsid w:val="00F67A27"/>
    <w:rsid w:val="00F70AA0"/>
    <w:rsid w:val="00F71063"/>
    <w:rsid w:val="00F72D75"/>
    <w:rsid w:val="00F73548"/>
    <w:rsid w:val="00F7631B"/>
    <w:rsid w:val="00F8075B"/>
    <w:rsid w:val="00F83DC5"/>
    <w:rsid w:val="00F857FE"/>
    <w:rsid w:val="00F86109"/>
    <w:rsid w:val="00F91729"/>
    <w:rsid w:val="00F92BFC"/>
    <w:rsid w:val="00F969D8"/>
    <w:rsid w:val="00F97702"/>
    <w:rsid w:val="00FA188D"/>
    <w:rsid w:val="00FA2909"/>
    <w:rsid w:val="00FA6ED3"/>
    <w:rsid w:val="00FA7FDC"/>
    <w:rsid w:val="00FB48DB"/>
    <w:rsid w:val="00FC0EA6"/>
    <w:rsid w:val="00FC38EB"/>
    <w:rsid w:val="00FC66F5"/>
    <w:rsid w:val="00FC739A"/>
    <w:rsid w:val="00FD03CF"/>
    <w:rsid w:val="00FD0A25"/>
    <w:rsid w:val="00FD1122"/>
    <w:rsid w:val="00FD3D45"/>
    <w:rsid w:val="00FD6B89"/>
    <w:rsid w:val="00FD7047"/>
    <w:rsid w:val="00FD75C8"/>
    <w:rsid w:val="00FD762E"/>
    <w:rsid w:val="00FE0769"/>
    <w:rsid w:val="00FE0897"/>
    <w:rsid w:val="00FE479D"/>
    <w:rsid w:val="00FE6500"/>
    <w:rsid w:val="00FF7325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C3E73-3702-4478-BA17-F0493B74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CC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F5B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9B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9B1E01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B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9B1E0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26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046DF"/>
    <w:rPr>
      <w:rFonts w:ascii="Times New Roman" w:hAnsi="Times New Roman" w:cs="Times New Roman"/>
      <w:sz w:val="2"/>
      <w:lang w:eastAsia="en-US"/>
    </w:rPr>
  </w:style>
  <w:style w:type="character" w:styleId="slostrnky">
    <w:name w:val="page number"/>
    <w:uiPriority w:val="99"/>
    <w:rsid w:val="002729BB"/>
    <w:rPr>
      <w:rFonts w:cs="Times New Roman"/>
    </w:rPr>
  </w:style>
  <w:style w:type="character" w:styleId="PsacstrojHTML">
    <w:name w:val="HTML Typewriter"/>
    <w:uiPriority w:val="99"/>
    <w:rsid w:val="00026496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073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st">
    <w:name w:val="st"/>
    <w:uiPriority w:val="99"/>
    <w:rsid w:val="005829DE"/>
    <w:rPr>
      <w:rFonts w:cs="Times New Roman"/>
    </w:rPr>
  </w:style>
  <w:style w:type="character" w:styleId="Zdraznn">
    <w:name w:val="Emphasis"/>
    <w:uiPriority w:val="99"/>
    <w:qFormat/>
    <w:locked/>
    <w:rsid w:val="005829DE"/>
    <w:rPr>
      <w:rFonts w:cs="Times New Roman"/>
      <w:i/>
      <w:iCs/>
    </w:rPr>
  </w:style>
  <w:style w:type="character" w:customStyle="1" w:styleId="email">
    <w:name w:val="email"/>
    <w:uiPriority w:val="99"/>
    <w:rsid w:val="0081550E"/>
    <w:rPr>
      <w:rFonts w:cs="Times New Roman"/>
    </w:rPr>
  </w:style>
  <w:style w:type="character" w:styleId="Hypertextovodkaz">
    <w:name w:val="Hyperlink"/>
    <w:uiPriority w:val="99"/>
    <w:rsid w:val="008155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2525</Words>
  <Characters>14902</Characters>
  <Application>Microsoft Office Word</Application>
  <DocSecurity>0</DocSecurity>
  <Lines>124</Lines>
  <Paragraphs>34</Paragraphs>
  <ScaleCrop>false</ScaleCrop>
  <Company/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Nessy</dc:creator>
  <cp:keywords/>
  <dc:description/>
  <cp:lastModifiedBy>Vlastimil</cp:lastModifiedBy>
  <cp:revision>2</cp:revision>
  <cp:lastPrinted>2021-03-23T10:46:00Z</cp:lastPrinted>
  <dcterms:created xsi:type="dcterms:W3CDTF">2021-03-25T10:33:00Z</dcterms:created>
  <dcterms:modified xsi:type="dcterms:W3CDTF">2021-03-25T10:33:00Z</dcterms:modified>
</cp:coreProperties>
</file>